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2A9" w:rsidRPr="001A23B4" w:rsidRDefault="00A762A9" w:rsidP="00A762A9">
      <w:pPr>
        <w:spacing w:line="560" w:lineRule="exact"/>
        <w:rPr>
          <w:rFonts w:ascii="方正黑体_GBK" w:eastAsia="方正黑体_GBK" w:hAnsi="仿宋"/>
          <w:sz w:val="32"/>
          <w:szCs w:val="32"/>
        </w:rPr>
      </w:pPr>
      <w:r w:rsidRPr="001A23B4">
        <w:rPr>
          <w:rFonts w:ascii="方正黑体_GBK" w:eastAsia="方正黑体_GBK" w:hAnsi="仿宋" w:hint="eastAsia"/>
          <w:sz w:val="32"/>
          <w:szCs w:val="32"/>
        </w:rPr>
        <w:t>附件</w:t>
      </w:r>
    </w:p>
    <w:p w:rsidR="00A762A9" w:rsidRPr="001A23B4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A762A9" w:rsidRDefault="00A762A9" w:rsidP="00A762A9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</w:t>
      </w:r>
      <w:r>
        <w:rPr>
          <w:rFonts w:ascii="方正小标宋_GBK" w:eastAsia="方正小标宋_GBK" w:hAnsi="方正小标宋_GBK" w:cs="方正小标宋_GBK"/>
          <w:sz w:val="44"/>
          <w:szCs w:val="44"/>
        </w:rPr>
        <w:t>21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年中小学正高级教师职称教学水平</w:t>
      </w:r>
    </w:p>
    <w:p w:rsidR="00A762A9" w:rsidRDefault="00A762A9" w:rsidP="00A762A9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免考认定</w:t>
      </w:r>
      <w:r w:rsidRPr="00B6638A">
        <w:rPr>
          <w:rFonts w:ascii="方正小标宋_GBK" w:eastAsia="方正小标宋_GBK" w:hAnsi="方正小标宋_GBK" w:cs="方正小标宋_GBK" w:hint="eastAsia"/>
          <w:sz w:val="44"/>
          <w:szCs w:val="44"/>
        </w:rPr>
        <w:t>合格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</w:t>
      </w:r>
    </w:p>
    <w:p w:rsidR="00A762A9" w:rsidRDefault="00A762A9" w:rsidP="00A762A9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傅晓健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重庆市第八中学校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张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波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重庆市巴蜀中学校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冯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瑛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重庆市江津第八中学校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刘小芳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北新巴蜀中学校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季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鑫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重庆市巴蜀中学校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张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鸿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四川外语大学附属外国语学校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吴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涤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重庆市永川区兴龙湖中学校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李永强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重庆市巴蜀小学校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王小涛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重庆市朝阳中学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国瑞芳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重庆市第一中学校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刘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莉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重庆市天星桥中学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李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池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重庆市育才中学校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王绍刚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重庆市九龙坡区教师进修学院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何仕乾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重庆市永川中学校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杨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兵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重庆市永川萱花中学校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杨学珍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重庆市巴蜀中学校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陈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然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重庆市松树桥中学校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尹黎力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重庆市巴南区教师进修学校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胡伶俐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合川区大南街幼儿园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唐贞兰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城口县示范幼儿园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范艳华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忠县忠州第二小学校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肖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力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重庆市南开中学校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童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艳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重庆市第八中学校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林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莉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重庆市珊瑚初级中学校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韩世坤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重庆市第一中学校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刘冬梅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重庆市育才中学校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付绍清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重庆市巫山中学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王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霜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重庆市沙坪坝区教师进修学院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陈小兵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重庆市九龙坡区教师进修学院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刘基葵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合川区新华小学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谌清淑</w:t>
      </w:r>
      <w:r>
        <w:rPr>
          <w:rFonts w:ascii="仿宋" w:eastAsia="仿宋" w:hAnsi="仿宋" w:hint="eastAsia"/>
          <w:sz w:val="32"/>
          <w:szCs w:val="32"/>
        </w:rPr>
        <w:tab/>
        <w:t>女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渝北区空港新城人和街小学校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李仕荣</w:t>
      </w:r>
      <w:r>
        <w:rPr>
          <w:rFonts w:ascii="仿宋" w:eastAsia="仿宋" w:hAnsi="仿宋" w:hint="eastAsia"/>
          <w:sz w:val="32"/>
          <w:szCs w:val="32"/>
        </w:rPr>
        <w:tab/>
        <w:t>男</w:t>
      </w:r>
      <w:r>
        <w:rPr>
          <w:rFonts w:ascii="仿宋" w:eastAsia="仿宋" w:hAnsi="仿宋" w:hint="eastAsia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重庆市江津第八中学校（“组团式”援藏人员）</w:t>
      </w:r>
    </w:p>
    <w:p w:rsidR="00A762A9" w:rsidRDefault="00A762A9" w:rsidP="00A762A9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1B7305" w:rsidRPr="00A762A9" w:rsidRDefault="001B7305">
      <w:bookmarkStart w:id="0" w:name="_GoBack"/>
      <w:bookmarkEnd w:id="0"/>
    </w:p>
    <w:sectPr w:rsidR="001B7305" w:rsidRPr="00A762A9" w:rsidSect="001A23B4">
      <w:footerReference w:type="even" r:id="rId5"/>
      <w:footerReference w:type="default" r:id="rId6"/>
      <w:pgSz w:w="11906" w:h="16838" w:code="9"/>
      <w:pgMar w:top="2155" w:right="1418" w:bottom="1418" w:left="1418" w:header="992" w:footer="567" w:gutter="0"/>
      <w:pgNumType w:fmt="numberInDash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499503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A23B4" w:rsidRPr="001A23B4" w:rsidRDefault="00A762A9" w:rsidP="001A23B4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1A23B4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1A23B4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1A23B4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9460F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1A23B4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80594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32"/>
        <w:szCs w:val="32"/>
      </w:rPr>
    </w:sdtEndPr>
    <w:sdtContent>
      <w:p w:rsidR="001A23B4" w:rsidRPr="001A23B4" w:rsidRDefault="00A762A9" w:rsidP="001A23B4">
        <w:pPr>
          <w:pStyle w:val="a3"/>
          <w:jc w:val="right"/>
          <w:rPr>
            <w:rFonts w:asciiTheme="majorEastAsia" w:eastAsiaTheme="majorEastAsia" w:hAnsiTheme="majorEastAsia"/>
            <w:sz w:val="32"/>
            <w:szCs w:val="32"/>
          </w:rPr>
        </w:pPr>
        <w:r w:rsidRPr="001A23B4">
          <w:rPr>
            <w:rFonts w:asciiTheme="majorEastAsia" w:eastAsiaTheme="majorEastAsia" w:hAnsiTheme="majorEastAsia"/>
            <w:sz w:val="32"/>
            <w:szCs w:val="32"/>
          </w:rPr>
          <w:fldChar w:fldCharType="begin"/>
        </w:r>
        <w:r w:rsidRPr="001A23B4">
          <w:rPr>
            <w:rFonts w:asciiTheme="majorEastAsia" w:eastAsiaTheme="majorEastAsia" w:hAnsiTheme="majorEastAsia"/>
            <w:sz w:val="32"/>
            <w:szCs w:val="32"/>
          </w:rPr>
          <w:instrText>PAGE   \* MERGEFORMAT</w:instrText>
        </w:r>
        <w:r w:rsidRPr="001A23B4">
          <w:rPr>
            <w:rFonts w:asciiTheme="majorEastAsia" w:eastAsiaTheme="majorEastAsia" w:hAnsiTheme="majorEastAsia"/>
            <w:sz w:val="32"/>
            <w:szCs w:val="32"/>
          </w:rPr>
          <w:fldChar w:fldCharType="separate"/>
        </w:r>
        <w:r w:rsidRPr="00A762A9">
          <w:rPr>
            <w:rFonts w:asciiTheme="majorEastAsia" w:eastAsiaTheme="majorEastAsia" w:hAnsiTheme="majorEastAsia"/>
            <w:noProof/>
            <w:sz w:val="32"/>
            <w:szCs w:val="32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32"/>
            <w:szCs w:val="32"/>
          </w:rPr>
          <w:t xml:space="preserve"> 2 -</w:t>
        </w:r>
        <w:r w:rsidRPr="001A23B4">
          <w:rPr>
            <w:rFonts w:asciiTheme="majorEastAsia" w:eastAsiaTheme="majorEastAsia" w:hAnsiTheme="majorEastAsia"/>
            <w:sz w:val="32"/>
            <w:szCs w:val="32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2A9"/>
    <w:rsid w:val="001B7305"/>
    <w:rsid w:val="00A7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2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76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762A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2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76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762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>Sky123.Org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2021-06-15T00:55:00Z</dcterms:created>
  <dcterms:modified xsi:type="dcterms:W3CDTF">2021-06-15T00:55:00Z</dcterms:modified>
</cp:coreProperties>
</file>