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D91" w:rsidRPr="00E20C8A" w:rsidRDefault="00FC6D91" w:rsidP="00FC6D91">
      <w:pPr>
        <w:spacing w:line="560" w:lineRule="exact"/>
        <w:rPr>
          <w:rFonts w:ascii="方正黑体_GBK" w:eastAsia="方正黑体_GBK" w:hAnsi="仿宋" w:hint="eastAsia"/>
          <w:sz w:val="32"/>
          <w:szCs w:val="32"/>
        </w:rPr>
      </w:pPr>
      <w:r w:rsidRPr="00E20C8A">
        <w:rPr>
          <w:rFonts w:ascii="方正黑体_GBK" w:eastAsia="方正黑体_GBK" w:hAnsi="仿宋" w:hint="eastAsia"/>
          <w:sz w:val="32"/>
          <w:szCs w:val="32"/>
        </w:rPr>
        <w:t>附件1</w:t>
      </w:r>
    </w:p>
    <w:p w:rsidR="00FC6D91" w:rsidRDefault="00FC6D91" w:rsidP="00FC6D9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FC6D91" w:rsidRPr="00E20C8A" w:rsidRDefault="00FC6D91" w:rsidP="00FC6D91">
      <w:pPr>
        <w:spacing w:line="560" w:lineRule="exact"/>
        <w:ind w:firstLineChars="200" w:firstLine="880"/>
        <w:jc w:val="center"/>
        <w:rPr>
          <w:rFonts w:ascii="方正小标宋_GBK" w:eastAsia="方正小标宋_GBK" w:hAnsi="微软雅黑" w:cs="Times New Roman"/>
          <w:sz w:val="44"/>
          <w:szCs w:val="44"/>
        </w:rPr>
      </w:pPr>
      <w:r w:rsidRPr="00E20C8A">
        <w:rPr>
          <w:rFonts w:ascii="方正小标宋_GBK" w:eastAsia="方正小标宋_GBK" w:hAnsi="微软雅黑" w:cs="Times New Roman" w:hint="eastAsia"/>
          <w:sz w:val="44"/>
          <w:szCs w:val="44"/>
        </w:rPr>
        <w:t>“园林景观设计”项目指导教师培训</w:t>
      </w:r>
    </w:p>
    <w:p w:rsidR="00FC6D91" w:rsidRPr="00E20C8A" w:rsidRDefault="00FC6D91" w:rsidP="00FC6D91">
      <w:pPr>
        <w:spacing w:line="560" w:lineRule="exact"/>
        <w:ind w:firstLineChars="200" w:firstLine="880"/>
        <w:jc w:val="center"/>
        <w:rPr>
          <w:rFonts w:ascii="方正小标宋_GBK" w:eastAsia="方正小标宋_GBK" w:hAnsi="微软雅黑" w:cs="Times New Roman"/>
          <w:sz w:val="44"/>
          <w:szCs w:val="44"/>
        </w:rPr>
      </w:pPr>
      <w:r w:rsidRPr="00E20C8A">
        <w:rPr>
          <w:rFonts w:ascii="方正小标宋_GBK" w:eastAsia="方正小标宋_GBK" w:hAnsi="微软雅黑" w:cs="Times New Roman" w:hint="eastAsia"/>
          <w:sz w:val="44"/>
          <w:szCs w:val="44"/>
        </w:rPr>
        <w:t>课程安排表</w:t>
      </w:r>
    </w:p>
    <w:tbl>
      <w:tblPr>
        <w:tblpPr w:leftFromText="180" w:rightFromText="180" w:vertAnchor="text" w:horzAnchor="page" w:tblpXSpec="center" w:tblpY="614"/>
        <w:tblOverlap w:val="never"/>
        <w:tblW w:w="10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0"/>
        <w:gridCol w:w="1892"/>
        <w:gridCol w:w="2775"/>
        <w:gridCol w:w="1275"/>
        <w:gridCol w:w="3151"/>
      </w:tblGrid>
      <w:tr w:rsidR="00FC6D91" w:rsidRPr="00E20C8A" w:rsidTr="003D094F">
        <w:trPr>
          <w:trHeight w:val="1134"/>
        </w:trPr>
        <w:tc>
          <w:tcPr>
            <w:tcW w:w="970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b/>
                <w:bCs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b/>
                <w:bCs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1892" w:type="dxa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b/>
                <w:bCs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b/>
                <w:bCs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b/>
                <w:bCs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b/>
                <w:bCs/>
                <w:color w:val="000000" w:themeColor="text1"/>
                <w:sz w:val="28"/>
                <w:szCs w:val="28"/>
              </w:rPr>
              <w:t>内 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b/>
                <w:bCs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b/>
                <w:bCs/>
                <w:color w:val="000000" w:themeColor="text1"/>
                <w:sz w:val="28"/>
                <w:szCs w:val="28"/>
              </w:rPr>
              <w:t>形式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ind w:firstLineChars="11" w:firstLine="31"/>
              <w:jc w:val="center"/>
              <w:rPr>
                <w:rFonts w:ascii="方正仿宋_GBK" w:eastAsia="方正仿宋_GBK" w:hAnsi="FangSong" w:hint="eastAsia"/>
                <w:b/>
                <w:bCs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b/>
                <w:bCs/>
                <w:color w:val="000000" w:themeColor="text1"/>
                <w:sz w:val="28"/>
                <w:szCs w:val="28"/>
              </w:rPr>
              <w:t>主讲人/负责人</w:t>
            </w:r>
          </w:p>
        </w:tc>
      </w:tr>
      <w:tr w:rsidR="00FC6D91" w:rsidRPr="00E20C8A" w:rsidTr="003D094F">
        <w:trPr>
          <w:trHeight w:val="1134"/>
        </w:trPr>
        <w:tc>
          <w:tcPr>
            <w:tcW w:w="970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10月11日</w:t>
            </w:r>
          </w:p>
        </w:tc>
        <w:tc>
          <w:tcPr>
            <w:tcW w:w="1892" w:type="dxa"/>
            <w:vAlign w:val="center"/>
          </w:tcPr>
          <w:p w:rsidR="00FC6D91" w:rsidRPr="00E20C8A" w:rsidRDefault="00FC6D91" w:rsidP="003D094F">
            <w:pPr>
              <w:tabs>
                <w:tab w:val="left" w:pos="570"/>
              </w:tabs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14:00-18:00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学员报到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3151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秦海英</w:t>
            </w:r>
          </w:p>
          <w:p w:rsidR="00FC6D91" w:rsidRPr="00E20C8A" w:rsidRDefault="00FC6D91" w:rsidP="003D094F">
            <w:pPr>
              <w:spacing w:line="460" w:lineRule="exact"/>
              <w:ind w:firstLineChars="15" w:firstLine="42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重庆市农业学校植物科学系主任、高级讲师</w:t>
            </w:r>
          </w:p>
        </w:tc>
      </w:tr>
      <w:tr w:rsidR="00FC6D91" w:rsidRPr="00E20C8A" w:rsidTr="003D094F">
        <w:trPr>
          <w:trHeight w:val="1134"/>
        </w:trPr>
        <w:tc>
          <w:tcPr>
            <w:tcW w:w="970" w:type="dxa"/>
            <w:vMerge w:val="restart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10月12日</w:t>
            </w:r>
          </w:p>
        </w:tc>
        <w:tc>
          <w:tcPr>
            <w:tcW w:w="1892" w:type="dxa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9:00-9:30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开班仪式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大会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王华平</w:t>
            </w:r>
          </w:p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重庆市农业学校校长、正高级畜牧师</w:t>
            </w:r>
          </w:p>
        </w:tc>
      </w:tr>
      <w:tr w:rsidR="00FC6D91" w:rsidRPr="00E20C8A" w:rsidTr="003D094F">
        <w:trPr>
          <w:trHeight w:val="1134"/>
        </w:trPr>
        <w:tc>
          <w:tcPr>
            <w:tcW w:w="970" w:type="dxa"/>
            <w:vMerge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ind w:firstLineChars="200" w:firstLine="560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9:40-12:00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ind w:firstLineChars="100" w:firstLine="280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“园林景观设计”项目规程解读与答疑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讲座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谭永中</w:t>
            </w:r>
          </w:p>
          <w:p w:rsidR="00FC6D91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重庆三峡职业学院</w:t>
            </w:r>
          </w:p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副教授</w:t>
            </w:r>
          </w:p>
        </w:tc>
      </w:tr>
      <w:tr w:rsidR="00FC6D91" w:rsidRPr="00E20C8A" w:rsidTr="003D094F">
        <w:trPr>
          <w:trHeight w:val="1134"/>
        </w:trPr>
        <w:tc>
          <w:tcPr>
            <w:tcW w:w="970" w:type="dxa"/>
            <w:vMerge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ind w:firstLineChars="200" w:firstLine="560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园林景观设计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讲座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邢佑浩</w:t>
            </w:r>
          </w:p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重庆道合园林景观规划设计有限公司总经理</w:t>
            </w:r>
          </w:p>
        </w:tc>
      </w:tr>
      <w:tr w:rsidR="00FC6D91" w:rsidRPr="00E20C8A" w:rsidTr="003D094F">
        <w:trPr>
          <w:trHeight w:val="1134"/>
        </w:trPr>
        <w:tc>
          <w:tcPr>
            <w:tcW w:w="970" w:type="dxa"/>
            <w:vMerge w:val="restart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10月13日</w:t>
            </w:r>
          </w:p>
        </w:tc>
        <w:tc>
          <w:tcPr>
            <w:tcW w:w="1892" w:type="dxa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9:00-12:00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园林植物配植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讲座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艾乔</w:t>
            </w:r>
          </w:p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重庆瑭臻景观设计有限公司总经理</w:t>
            </w:r>
          </w:p>
        </w:tc>
      </w:tr>
      <w:tr w:rsidR="00FC6D91" w:rsidRPr="00E20C8A" w:rsidTr="003D094F">
        <w:trPr>
          <w:trHeight w:val="1134"/>
        </w:trPr>
        <w:tc>
          <w:tcPr>
            <w:tcW w:w="970" w:type="dxa"/>
            <w:vMerge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ind w:firstLineChars="200" w:firstLine="560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花镜设计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讲座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杨振华</w:t>
            </w:r>
          </w:p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proofErr w:type="gramStart"/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园科院</w:t>
            </w:r>
            <w:proofErr w:type="gramEnd"/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副院长、正高级工程师</w:t>
            </w:r>
          </w:p>
        </w:tc>
      </w:tr>
      <w:tr w:rsidR="00FC6D91" w:rsidRPr="00E20C8A" w:rsidTr="003D094F">
        <w:trPr>
          <w:trHeight w:val="1134"/>
        </w:trPr>
        <w:tc>
          <w:tcPr>
            <w:tcW w:w="970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10月14日</w:t>
            </w:r>
          </w:p>
        </w:tc>
        <w:tc>
          <w:tcPr>
            <w:tcW w:w="1892" w:type="dxa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9:00-17:30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南山植物园学习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C6D91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现场</w:t>
            </w:r>
          </w:p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教学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李先源</w:t>
            </w:r>
          </w:p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西南大学副教授</w:t>
            </w:r>
          </w:p>
        </w:tc>
      </w:tr>
      <w:tr w:rsidR="00FC6D91" w:rsidRPr="00E20C8A" w:rsidTr="003D094F">
        <w:trPr>
          <w:trHeight w:val="1134"/>
        </w:trPr>
        <w:tc>
          <w:tcPr>
            <w:tcW w:w="970" w:type="dxa"/>
            <w:vMerge w:val="restart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lastRenderedPageBreak/>
              <w:t>10月15日</w:t>
            </w:r>
          </w:p>
        </w:tc>
        <w:tc>
          <w:tcPr>
            <w:tcW w:w="1892" w:type="dxa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9:00-12:00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金融</w:t>
            </w:r>
            <w:proofErr w:type="gramStart"/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街融府</w:t>
            </w:r>
            <w:proofErr w:type="gramEnd"/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学习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C6D91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现场</w:t>
            </w:r>
          </w:p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教学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梁峰</w:t>
            </w:r>
          </w:p>
          <w:p w:rsidR="00FC6D91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金融</w:t>
            </w:r>
            <w:proofErr w:type="gramStart"/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街融府</w:t>
            </w:r>
            <w:proofErr w:type="gramEnd"/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景观</w:t>
            </w:r>
          </w:p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副总经理</w:t>
            </w:r>
          </w:p>
        </w:tc>
      </w:tr>
      <w:tr w:rsidR="00FC6D91" w:rsidRPr="00E20C8A" w:rsidTr="003D094F">
        <w:trPr>
          <w:trHeight w:val="1134"/>
        </w:trPr>
        <w:tc>
          <w:tcPr>
            <w:tcW w:w="970" w:type="dxa"/>
            <w:vMerge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ind w:firstLineChars="200" w:firstLine="560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proofErr w:type="gramStart"/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园科院</w:t>
            </w:r>
            <w:proofErr w:type="gramEnd"/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学习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C6D91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现场</w:t>
            </w:r>
          </w:p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教学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艾丽皎</w:t>
            </w:r>
          </w:p>
          <w:p w:rsidR="00FC6D91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proofErr w:type="gramStart"/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园科院</w:t>
            </w:r>
            <w:proofErr w:type="gramEnd"/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院长、正高级</w:t>
            </w:r>
          </w:p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工程师</w:t>
            </w:r>
          </w:p>
        </w:tc>
      </w:tr>
      <w:tr w:rsidR="00FC6D91" w:rsidRPr="00E20C8A" w:rsidTr="003D094F">
        <w:trPr>
          <w:trHeight w:val="1134"/>
        </w:trPr>
        <w:tc>
          <w:tcPr>
            <w:tcW w:w="970" w:type="dxa"/>
            <w:vMerge w:val="restart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10月16日</w:t>
            </w:r>
          </w:p>
        </w:tc>
        <w:tc>
          <w:tcPr>
            <w:tcW w:w="1892" w:type="dxa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9:00-12:00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根据要求完成作业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C6D91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作业</w:t>
            </w:r>
          </w:p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考试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樊燕</w:t>
            </w:r>
          </w:p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重庆市农业学校植科系副主任、讲师</w:t>
            </w:r>
          </w:p>
        </w:tc>
      </w:tr>
      <w:tr w:rsidR="00FC6D91" w:rsidRPr="00E20C8A" w:rsidTr="003D094F">
        <w:trPr>
          <w:trHeight w:val="1134"/>
        </w:trPr>
        <w:tc>
          <w:tcPr>
            <w:tcW w:w="970" w:type="dxa"/>
            <w:vMerge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ind w:firstLineChars="200" w:firstLine="560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培训总结，学员返程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总结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胡彦</w:t>
            </w:r>
          </w:p>
          <w:p w:rsidR="00FC6D91" w:rsidRPr="00E20C8A" w:rsidRDefault="00FC6D91" w:rsidP="003D094F">
            <w:pPr>
              <w:spacing w:line="460" w:lineRule="exact"/>
              <w:jc w:val="center"/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</w:pPr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重庆市教</w:t>
            </w:r>
            <w:proofErr w:type="gramStart"/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科院职成</w:t>
            </w:r>
            <w:proofErr w:type="gramEnd"/>
            <w:r w:rsidRPr="00E20C8A">
              <w:rPr>
                <w:rFonts w:ascii="方正仿宋_GBK" w:eastAsia="方正仿宋_GBK" w:hAnsi="FangSong" w:hint="eastAsia"/>
                <w:color w:val="000000" w:themeColor="text1"/>
                <w:sz w:val="28"/>
                <w:szCs w:val="28"/>
              </w:rPr>
              <w:t>教所教研员</w:t>
            </w:r>
          </w:p>
        </w:tc>
      </w:tr>
    </w:tbl>
    <w:p w:rsidR="00FC6D91" w:rsidRPr="002F5C61" w:rsidRDefault="00FC6D91" w:rsidP="00FC6D91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FC6D91" w:rsidRDefault="00FC6D91" w:rsidP="00FC6D91">
      <w:pPr>
        <w:spacing w:line="56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FC6D91" w:rsidRDefault="00FC6D91" w:rsidP="00FC6D91">
      <w:pPr>
        <w:widowControl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br w:type="page"/>
      </w:r>
      <w:bookmarkStart w:id="0" w:name="_GoBack"/>
      <w:bookmarkEnd w:id="0"/>
    </w:p>
    <w:sectPr w:rsidR="00FC6D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D91"/>
    <w:rsid w:val="006E4E8B"/>
    <w:rsid w:val="00FC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D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D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489</Characters>
  <Application>Microsoft Office Word</Application>
  <DocSecurity>0</DocSecurity>
  <Lines>4</Lines>
  <Paragraphs>1</Paragraphs>
  <ScaleCrop>false</ScaleCrop>
  <Company>Sky123.Org</Company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2021-09-26T07:22:00Z</dcterms:created>
  <dcterms:modified xsi:type="dcterms:W3CDTF">2021-09-26T07:22:00Z</dcterms:modified>
</cp:coreProperties>
</file>