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B3F" w:rsidRDefault="007F7B3F">
      <w:pPr>
        <w:spacing w:line="600" w:lineRule="exact"/>
        <w:jc w:val="center"/>
        <w:rPr>
          <w:rFonts w:ascii="方正小标宋_GBK" w:eastAsia="方正小标宋_GBK" w:hAnsi="仿宋" w:cs="方正小标宋_GBK"/>
          <w:bCs/>
          <w:color w:val="000000" w:themeColor="text1"/>
          <w:sz w:val="44"/>
          <w:szCs w:val="44"/>
        </w:rPr>
      </w:pPr>
    </w:p>
    <w:p w:rsidR="007F7B3F" w:rsidRDefault="007F7B3F">
      <w:pPr>
        <w:spacing w:line="600" w:lineRule="exact"/>
        <w:jc w:val="center"/>
        <w:rPr>
          <w:rFonts w:ascii="方正小标宋_GBK" w:eastAsia="方正小标宋_GBK" w:hAnsi="仿宋" w:cs="方正小标宋_GBK"/>
          <w:bCs/>
          <w:color w:val="000000" w:themeColor="text1"/>
          <w:sz w:val="44"/>
          <w:szCs w:val="44"/>
        </w:rPr>
      </w:pPr>
    </w:p>
    <w:p w:rsidR="007F7B3F" w:rsidRDefault="007F7B3F">
      <w:pPr>
        <w:spacing w:line="600" w:lineRule="exact"/>
        <w:jc w:val="center"/>
        <w:rPr>
          <w:rFonts w:ascii="方正小标宋_GBK" w:eastAsia="方正小标宋_GBK" w:hAnsi="仿宋" w:cs="方正小标宋_GBK"/>
          <w:bCs/>
          <w:color w:val="000000" w:themeColor="text1"/>
          <w:sz w:val="44"/>
          <w:szCs w:val="44"/>
        </w:rPr>
      </w:pPr>
    </w:p>
    <w:p w:rsidR="0041237E" w:rsidRPr="007F7B3F" w:rsidRDefault="00373B9F">
      <w:pPr>
        <w:spacing w:line="600" w:lineRule="exact"/>
        <w:jc w:val="center"/>
        <w:rPr>
          <w:rFonts w:ascii="方正小标宋_GBK" w:eastAsia="方正小标宋_GBK" w:hAnsi="仿宋" w:cs="方正小标宋_GBK"/>
          <w:bCs/>
          <w:color w:val="000000" w:themeColor="text1"/>
          <w:sz w:val="44"/>
          <w:szCs w:val="44"/>
        </w:rPr>
      </w:pPr>
      <w:r w:rsidRPr="007F7B3F">
        <w:rPr>
          <w:rFonts w:ascii="方正小标宋_GBK" w:eastAsia="方正小标宋_GBK" w:hAnsi="仿宋" w:cs="方正小标宋_GBK" w:hint="eastAsia"/>
          <w:bCs/>
          <w:color w:val="000000" w:themeColor="text1"/>
          <w:sz w:val="44"/>
          <w:szCs w:val="44"/>
        </w:rPr>
        <w:t>重庆市教育科学研究院</w:t>
      </w:r>
    </w:p>
    <w:p w:rsidR="0041237E" w:rsidRDefault="00373B9F" w:rsidP="007F7B3F">
      <w:pPr>
        <w:spacing w:line="600" w:lineRule="exact"/>
        <w:jc w:val="center"/>
        <w:rPr>
          <w:rFonts w:ascii="方正小标宋_GBK" w:eastAsia="方正小标宋_GBK" w:hAnsi="仿宋" w:cs="方正小标宋_GBK" w:hint="eastAsia"/>
          <w:bCs/>
          <w:color w:val="000000" w:themeColor="text1"/>
          <w:sz w:val="44"/>
          <w:szCs w:val="44"/>
        </w:rPr>
      </w:pPr>
      <w:r w:rsidRPr="007F7B3F">
        <w:rPr>
          <w:rFonts w:ascii="方正小标宋_GBK" w:eastAsia="方正小标宋_GBK" w:hAnsi="仿宋" w:cs="方正小标宋_GBK" w:hint="eastAsia"/>
          <w:bCs/>
          <w:color w:val="000000" w:themeColor="text1"/>
          <w:sz w:val="44"/>
          <w:szCs w:val="44"/>
        </w:rPr>
        <w:t>关于全市中职学校专业核心课程《电工技术基础与技能》统一抽测的通知</w:t>
      </w:r>
    </w:p>
    <w:p w:rsidR="00712E5B" w:rsidRPr="007F7B3F" w:rsidRDefault="00712E5B" w:rsidP="007F7B3F">
      <w:pPr>
        <w:spacing w:line="600" w:lineRule="exact"/>
        <w:jc w:val="center"/>
        <w:rPr>
          <w:rFonts w:ascii="方正小标宋_GBK" w:eastAsia="方正小标宋_GBK" w:hAnsi="仿宋" w:cs="方正小标宋_GBK"/>
          <w:bCs/>
          <w:color w:val="000000" w:themeColor="text1"/>
          <w:sz w:val="44"/>
          <w:szCs w:val="44"/>
        </w:rPr>
      </w:pPr>
    </w:p>
    <w:p w:rsidR="0041237E" w:rsidRPr="007F7B3F" w:rsidRDefault="00373B9F" w:rsidP="007F7B3F">
      <w:pPr>
        <w:spacing w:line="600" w:lineRule="exact"/>
        <w:rPr>
          <w:rFonts w:ascii="方正仿宋_GBK" w:eastAsia="方正仿宋_GBK"/>
          <w:sz w:val="32"/>
          <w:szCs w:val="32"/>
        </w:rPr>
      </w:pPr>
      <w:r w:rsidRPr="007F7B3F">
        <w:rPr>
          <w:rFonts w:ascii="方正仿宋_GBK" w:eastAsia="方正仿宋_GBK" w:hint="eastAsia"/>
          <w:sz w:val="32"/>
          <w:szCs w:val="32"/>
        </w:rPr>
        <w:t>各中职学校：</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为了深入贯切落实教育部等九部门《职业教育提质培优行动计划（2020—2023年）》的精神，完善以学习者为中心的专业和课程教学评价体系，有效监测中等职业学校课堂教学的质量，推动职业学校“课堂革命”，为全市统筹开展职业学校办学质量考核提供决策参考，按照中心</w:t>
      </w:r>
      <w:r w:rsidR="00184E1B" w:rsidRPr="007F7B3F">
        <w:rPr>
          <w:rFonts w:ascii="方正仿宋_GBK" w:eastAsia="方正仿宋_GBK" w:hint="eastAsia"/>
          <w:sz w:val="32"/>
          <w:szCs w:val="32"/>
        </w:rPr>
        <w:t>教研</w:t>
      </w:r>
      <w:r w:rsidRPr="007F7B3F">
        <w:rPr>
          <w:rFonts w:ascii="方正仿宋_GBK" w:eastAsia="方正仿宋_GBK" w:hint="eastAsia"/>
          <w:sz w:val="32"/>
          <w:szCs w:val="32"/>
        </w:rPr>
        <w:t>组会议的部署，决定本学期对全市中职电</w:t>
      </w:r>
      <w:r w:rsidR="00184E1B" w:rsidRPr="007F7B3F">
        <w:rPr>
          <w:rFonts w:ascii="方正仿宋_GBK" w:eastAsia="方正仿宋_GBK" w:hint="eastAsia"/>
          <w:sz w:val="32"/>
          <w:szCs w:val="32"/>
        </w:rPr>
        <w:t>工</w:t>
      </w:r>
      <w:r w:rsidRPr="007F7B3F">
        <w:rPr>
          <w:rFonts w:ascii="方正仿宋_GBK" w:eastAsia="方正仿宋_GBK" w:hint="eastAsia"/>
          <w:sz w:val="32"/>
          <w:szCs w:val="32"/>
        </w:rPr>
        <w:t>电子类专业的核心课程《电工技术基础与技能》进行统一抽查测试。现就相关事宜通知如下：</w:t>
      </w:r>
    </w:p>
    <w:p w:rsidR="00767B42" w:rsidRPr="007F7B3F" w:rsidRDefault="007F7B3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一、</w:t>
      </w:r>
      <w:r w:rsidR="00373B9F" w:rsidRPr="007F7B3F">
        <w:rPr>
          <w:rFonts w:ascii="方正黑体_GBK" w:eastAsia="方正黑体_GBK" w:hint="eastAsia"/>
          <w:sz w:val="32"/>
          <w:szCs w:val="32"/>
        </w:rPr>
        <w:t>考试科目</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电工</w:t>
      </w:r>
      <w:r w:rsidR="00767B42" w:rsidRPr="007F7B3F">
        <w:rPr>
          <w:rFonts w:ascii="方正仿宋_GBK" w:eastAsia="方正仿宋_GBK" w:hint="eastAsia"/>
          <w:sz w:val="32"/>
          <w:szCs w:val="32"/>
        </w:rPr>
        <w:t>技术基础与技能</w:t>
      </w:r>
    </w:p>
    <w:p w:rsidR="00767B42" w:rsidRPr="007F7B3F" w:rsidRDefault="007F7B3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二、</w:t>
      </w:r>
      <w:r w:rsidR="00373B9F" w:rsidRPr="007F7B3F">
        <w:rPr>
          <w:rFonts w:ascii="方正黑体_GBK" w:eastAsia="方正黑体_GBK" w:hint="eastAsia"/>
          <w:sz w:val="32"/>
          <w:szCs w:val="32"/>
        </w:rPr>
        <w:t>考试范围</w:t>
      </w:r>
    </w:p>
    <w:p w:rsidR="0041237E" w:rsidRPr="007F7B3F" w:rsidRDefault="00767B42"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全市中职学校电类学校一年级全体学生</w:t>
      </w:r>
    </w:p>
    <w:p w:rsidR="00767B42" w:rsidRPr="007F7B3F" w:rsidRDefault="007F7B3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三、</w:t>
      </w:r>
      <w:r w:rsidR="00373B9F" w:rsidRPr="007F7B3F">
        <w:rPr>
          <w:rFonts w:ascii="方正黑体_GBK" w:eastAsia="方正黑体_GBK" w:hint="eastAsia"/>
          <w:sz w:val="32"/>
          <w:szCs w:val="32"/>
        </w:rPr>
        <w:t>考试形式</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利用计算机或平板等移动设备，闭卷测试。</w:t>
      </w:r>
    </w:p>
    <w:p w:rsidR="0041237E" w:rsidRPr="007F7B3F" w:rsidRDefault="00373B9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四、考试说明</w:t>
      </w:r>
    </w:p>
    <w:p w:rsidR="0041237E" w:rsidRPr="007F7B3F" w:rsidRDefault="00373B9F" w:rsidP="007F7B3F">
      <w:pPr>
        <w:spacing w:line="600" w:lineRule="exact"/>
        <w:ind w:firstLineChars="200" w:firstLine="640"/>
        <w:rPr>
          <w:rFonts w:ascii="方正楷体_GBK" w:eastAsia="方正楷体_GBK"/>
          <w:sz w:val="32"/>
          <w:szCs w:val="32"/>
        </w:rPr>
      </w:pPr>
      <w:r w:rsidRPr="007F7B3F">
        <w:rPr>
          <w:rFonts w:ascii="方正楷体_GBK" w:eastAsia="方正楷体_GBK" w:hint="eastAsia"/>
          <w:sz w:val="32"/>
          <w:szCs w:val="32"/>
        </w:rPr>
        <w:lastRenderedPageBreak/>
        <w:t>（一）监测要点</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此次教学质量监测按照该专业人才培养规格应该具备的相关知识及能力，基于课程标准确定监测考试内容，见附件1。</w:t>
      </w:r>
    </w:p>
    <w:p w:rsidR="0041237E" w:rsidRPr="007F7B3F" w:rsidRDefault="007F7B3F" w:rsidP="007F7B3F">
      <w:pPr>
        <w:spacing w:line="600" w:lineRule="exact"/>
        <w:ind w:firstLineChars="200" w:firstLine="640"/>
        <w:rPr>
          <w:rFonts w:ascii="方正楷体_GBK" w:eastAsia="方正楷体_GBK"/>
          <w:sz w:val="32"/>
          <w:szCs w:val="32"/>
        </w:rPr>
      </w:pPr>
      <w:r w:rsidRPr="007F7B3F">
        <w:rPr>
          <w:rFonts w:ascii="方正楷体_GBK" w:eastAsia="方正楷体_GBK" w:hint="eastAsia"/>
          <w:sz w:val="32"/>
          <w:szCs w:val="32"/>
        </w:rPr>
        <w:t>（二）</w:t>
      </w:r>
      <w:r w:rsidR="00373B9F" w:rsidRPr="007F7B3F">
        <w:rPr>
          <w:rFonts w:ascii="方正楷体_GBK" w:eastAsia="方正楷体_GBK" w:hint="eastAsia"/>
          <w:sz w:val="32"/>
          <w:szCs w:val="32"/>
        </w:rPr>
        <w:t>考试题库</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在梳理该课程知识点和技能点的基础上建立试题库，题型分为选择题、判断题、填空题，供各校学生考试前练习使用。正式考试题与学生平时练习题有20%不相同。</w:t>
      </w:r>
    </w:p>
    <w:p w:rsidR="0041237E" w:rsidRPr="007F7B3F" w:rsidRDefault="007F7B3F" w:rsidP="007F7B3F">
      <w:pPr>
        <w:spacing w:line="600" w:lineRule="exact"/>
        <w:ind w:firstLineChars="200" w:firstLine="640"/>
        <w:rPr>
          <w:rFonts w:ascii="方正楷体_GBK" w:eastAsia="方正楷体_GBK"/>
          <w:sz w:val="32"/>
          <w:szCs w:val="32"/>
        </w:rPr>
      </w:pPr>
      <w:r w:rsidRPr="007F7B3F">
        <w:rPr>
          <w:rFonts w:ascii="方正楷体_GBK" w:eastAsia="方正楷体_GBK" w:hint="eastAsia"/>
          <w:sz w:val="32"/>
          <w:szCs w:val="32"/>
        </w:rPr>
        <w:t>（三）</w:t>
      </w:r>
      <w:r w:rsidR="00373B9F" w:rsidRPr="007F7B3F">
        <w:rPr>
          <w:rFonts w:ascii="方正楷体_GBK" w:eastAsia="方正楷体_GBK" w:hint="eastAsia"/>
          <w:sz w:val="32"/>
          <w:szCs w:val="32"/>
        </w:rPr>
        <w:t>考试费用</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此次考试免费，任何学校不得向学生收取相关费用。</w:t>
      </w:r>
    </w:p>
    <w:p w:rsidR="0041237E" w:rsidRPr="007F7B3F" w:rsidRDefault="007F7B3F" w:rsidP="007F7B3F">
      <w:pPr>
        <w:spacing w:line="600" w:lineRule="exact"/>
        <w:ind w:firstLineChars="200" w:firstLine="640"/>
        <w:rPr>
          <w:rFonts w:ascii="方正楷体_GBK" w:eastAsia="方正楷体_GBK"/>
          <w:sz w:val="32"/>
          <w:szCs w:val="32"/>
        </w:rPr>
      </w:pPr>
      <w:r w:rsidRPr="007F7B3F">
        <w:rPr>
          <w:rFonts w:ascii="方正楷体_GBK" w:eastAsia="方正楷体_GBK" w:hint="eastAsia"/>
          <w:sz w:val="32"/>
          <w:szCs w:val="32"/>
        </w:rPr>
        <w:t>（四）</w:t>
      </w:r>
      <w:r w:rsidR="00373B9F" w:rsidRPr="007F7B3F">
        <w:rPr>
          <w:rFonts w:ascii="方正楷体_GBK" w:eastAsia="方正楷体_GBK" w:hint="eastAsia"/>
          <w:sz w:val="32"/>
          <w:szCs w:val="32"/>
        </w:rPr>
        <w:t>考试报名</w:t>
      </w:r>
    </w:p>
    <w:p w:rsidR="0041237E" w:rsidRPr="007F7B3F" w:rsidRDefault="006F67E9" w:rsidP="0030494D">
      <w:pPr>
        <w:spacing w:line="600" w:lineRule="exact"/>
        <w:ind w:firstLineChars="200" w:firstLine="420"/>
        <w:rPr>
          <w:rFonts w:ascii="方正仿宋_GBK" w:eastAsia="方正仿宋_GBK"/>
          <w:color w:val="000000" w:themeColor="text1"/>
          <w:sz w:val="32"/>
          <w:szCs w:val="32"/>
        </w:rPr>
      </w:pPr>
      <w:hyperlink r:id="rId10" w:history="1">
        <w:r w:rsidR="00373B9F" w:rsidRPr="007F7B3F">
          <w:rPr>
            <w:rStyle w:val="a5"/>
            <w:rFonts w:ascii="方正仿宋_GBK" w:eastAsia="方正仿宋_GBK" w:hint="eastAsia"/>
            <w:color w:val="000000" w:themeColor="text1"/>
            <w:sz w:val="32"/>
            <w:szCs w:val="32"/>
            <w:u w:val="none"/>
          </w:rPr>
          <w:t>各校于2021年12月17日前按照规定格式准确登记考生信息和监考教师信息（见附件2），发至邮箱1439533827@qq.com。</w:t>
        </w:r>
      </w:hyperlink>
    </w:p>
    <w:p w:rsidR="0041237E" w:rsidRPr="007F7B3F" w:rsidRDefault="00373B9F" w:rsidP="007F7B3F">
      <w:pPr>
        <w:spacing w:line="600" w:lineRule="exact"/>
        <w:ind w:firstLineChars="200" w:firstLine="640"/>
        <w:rPr>
          <w:rFonts w:ascii="方正楷体_GBK" w:eastAsia="方正楷体_GBK"/>
          <w:sz w:val="32"/>
          <w:szCs w:val="32"/>
        </w:rPr>
      </w:pPr>
      <w:r w:rsidRPr="007F7B3F">
        <w:rPr>
          <w:rFonts w:ascii="方正楷体_GBK" w:eastAsia="方正楷体_GBK" w:hint="eastAsia"/>
          <w:sz w:val="32"/>
          <w:szCs w:val="32"/>
        </w:rPr>
        <w:t>（五）练习与模拟考试</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学生安装学习通——考号密码登录学习通——考生完成人脸采集——模拟考试练习。</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2021年12月27日（星期一）下午2:30-4:00全市统一进行在线模拟考试，以便进行系统测试，发现问题并集中处理。各校请安排参加过往次模拟考试练习监考、指导经验丰富的老师，指导学生登录、模拟考试。</w:t>
      </w:r>
    </w:p>
    <w:p w:rsidR="0041237E" w:rsidRPr="007F7B3F" w:rsidRDefault="00373B9F" w:rsidP="007F7B3F">
      <w:pPr>
        <w:spacing w:line="600" w:lineRule="exact"/>
        <w:ind w:firstLineChars="200" w:firstLine="640"/>
        <w:rPr>
          <w:rFonts w:ascii="方正楷体_GBK" w:eastAsia="方正楷体_GBK"/>
          <w:sz w:val="32"/>
          <w:szCs w:val="32"/>
        </w:rPr>
      </w:pPr>
      <w:r w:rsidRPr="007F7B3F">
        <w:rPr>
          <w:rFonts w:ascii="方正楷体_GBK" w:eastAsia="方正楷体_GBK" w:hint="eastAsia"/>
          <w:sz w:val="32"/>
          <w:szCs w:val="32"/>
        </w:rPr>
        <w:t>（六）考试时间</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2022年1月5日（星期三）上午9：00至10:30。</w:t>
      </w:r>
    </w:p>
    <w:p w:rsidR="0041237E" w:rsidRPr="007F7B3F" w:rsidRDefault="00373B9F" w:rsidP="007F7B3F">
      <w:pPr>
        <w:spacing w:line="600" w:lineRule="exact"/>
        <w:ind w:firstLineChars="200" w:firstLine="640"/>
        <w:rPr>
          <w:rFonts w:ascii="方正楷体_GBK" w:eastAsia="方正楷体_GBK"/>
          <w:sz w:val="32"/>
          <w:szCs w:val="32"/>
        </w:rPr>
      </w:pPr>
      <w:r w:rsidRPr="007F7B3F">
        <w:rPr>
          <w:rFonts w:ascii="方正楷体_GBK" w:eastAsia="方正楷体_GBK" w:hint="eastAsia"/>
          <w:sz w:val="32"/>
          <w:szCs w:val="32"/>
        </w:rPr>
        <w:t>（七）考试结果运用</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考试平台会自动统计各校学生的成绩。全市考试情况作为市中心教研组教学研究使用，试卷及成绩分析等由职成教所以适当的形式通报给各个学校。</w:t>
      </w:r>
    </w:p>
    <w:p w:rsidR="0041237E" w:rsidRPr="007F7B3F" w:rsidRDefault="00373B9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五、考试工作纪律及有关要求</w:t>
      </w: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一）各中职学校应高度重视本次统一抽查测试工作，成立由分管教学副校长为组长,教务处主任为副组长,学科教研组组长为成员的统一抽查测试工作执行小组，有序开展本次考务工作。实行单人单桌，按每30人一考室进行设置，最多不超过40人一考室。每考室设监考员2人，该班专业课任课教师不得担任本班的监考员。</w:t>
      </w:r>
    </w:p>
    <w:p w:rsidR="0041237E" w:rsidRPr="007F7B3F" w:rsidRDefault="006F67E9" w:rsidP="0030494D">
      <w:pPr>
        <w:spacing w:line="600" w:lineRule="exact"/>
        <w:ind w:firstLineChars="200" w:firstLine="420"/>
        <w:rPr>
          <w:rFonts w:ascii="方正仿宋_GBK" w:eastAsia="方正仿宋_GBK"/>
          <w:color w:val="000000" w:themeColor="text1"/>
          <w:sz w:val="32"/>
          <w:szCs w:val="32"/>
        </w:rPr>
      </w:pPr>
      <w:hyperlink r:id="rId11" w:history="1">
        <w:r w:rsidR="00373B9F" w:rsidRPr="007F7B3F">
          <w:rPr>
            <w:rStyle w:val="a5"/>
            <w:rFonts w:ascii="方正仿宋_GBK" w:eastAsia="方正仿宋_GBK" w:hint="eastAsia"/>
            <w:color w:val="000000" w:themeColor="text1"/>
            <w:sz w:val="32"/>
            <w:szCs w:val="32"/>
            <w:u w:val="none"/>
          </w:rPr>
          <w:t>（二）确保有学籍的全体学生参加考试。因为疾病等其他特殊原因不能参考的学生，由学校出具盖公章的书面证明报教科院教研员周永平（邮箱1069723603@qq.com）备案。</w:t>
        </w:r>
      </w:hyperlink>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本次质量抽测采取各校线下集中考试+线下巡考+视频会议系统+线上考试+线上督考的混合式模式进行。市电类专业中心组成员1月4日下午报到，做监考准备，1月5日上午集中在渝北职教中心利用视频会议系统进行线上督考，下午参加市电类专业中心教研组2021年工作总结和2022年工作安排会。</w:t>
      </w:r>
    </w:p>
    <w:p w:rsidR="00184E1B"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（三）</w:t>
      </w:r>
      <w:r w:rsidR="00184E1B" w:rsidRPr="007F7B3F">
        <w:rPr>
          <w:rFonts w:ascii="方正仿宋_GBK" w:eastAsia="方正仿宋_GBK" w:hint="eastAsia"/>
          <w:sz w:val="32"/>
          <w:szCs w:val="32"/>
        </w:rPr>
        <w:t>各校要加强考试期间学生的安全教育和疫情防控教育，确保考试工作顺利完成。</w:t>
      </w:r>
    </w:p>
    <w:p w:rsidR="00184E1B"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（四）</w:t>
      </w:r>
      <w:r w:rsidR="00184E1B" w:rsidRPr="007F7B3F">
        <w:rPr>
          <w:rFonts w:ascii="方正仿宋_GBK" w:eastAsia="方正仿宋_GBK" w:hint="eastAsia"/>
          <w:sz w:val="32"/>
          <w:szCs w:val="32"/>
        </w:rPr>
        <w:t>若监考工作人员不认真履行职责，按照有关纪律规定处理。</w:t>
      </w:r>
    </w:p>
    <w:p w:rsidR="0041237E"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（五）</w:t>
      </w:r>
      <w:r w:rsidR="00184E1B" w:rsidRPr="007F7B3F">
        <w:rPr>
          <w:rFonts w:ascii="方正仿宋_GBK" w:eastAsia="方正仿宋_GBK" w:hint="eastAsia"/>
          <w:sz w:val="32"/>
          <w:szCs w:val="32"/>
        </w:rPr>
        <w:t>参加抽测督考的人员差旅费、食宿费回原单位报销。</w:t>
      </w:r>
    </w:p>
    <w:p w:rsidR="00767B42" w:rsidRPr="007F7B3F" w:rsidRDefault="00767B42"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（六）考务联系人</w:t>
      </w:r>
    </w:p>
    <w:p w:rsidR="00767B42" w:rsidRPr="007F7B3F" w:rsidRDefault="00767B42"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周永平（市教科院职成教所），18996161189</w:t>
      </w:r>
    </w:p>
    <w:p w:rsidR="00767B42" w:rsidRPr="007F7B3F" w:rsidRDefault="00767B42"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鲁世金（中心教研组），18983825062</w:t>
      </w:r>
    </w:p>
    <w:p w:rsidR="0041237E" w:rsidRPr="007F7B3F" w:rsidRDefault="00767B42"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汪丽萍（技术平台支持公司），13075460667</w:t>
      </w:r>
    </w:p>
    <w:p w:rsidR="00184E1B" w:rsidRPr="007F7B3F" w:rsidRDefault="00184E1B" w:rsidP="007F7B3F">
      <w:pPr>
        <w:spacing w:line="600" w:lineRule="exact"/>
        <w:ind w:firstLineChars="200" w:firstLine="640"/>
        <w:rPr>
          <w:rFonts w:ascii="方正仿宋_GBK" w:eastAsia="方正仿宋_GBK"/>
          <w:sz w:val="32"/>
          <w:szCs w:val="32"/>
        </w:rPr>
      </w:pPr>
    </w:p>
    <w:p w:rsidR="0041237E" w:rsidRPr="007F7B3F" w:rsidRDefault="00373B9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附件</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1</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考试说明</w:t>
      </w:r>
    </w:p>
    <w:p w:rsidR="0041237E" w:rsidRPr="007F7B3F" w:rsidRDefault="00373B9F" w:rsidP="007F7B3F">
      <w:pPr>
        <w:spacing w:line="600" w:lineRule="exact"/>
        <w:ind w:firstLineChars="450" w:firstLine="1440"/>
        <w:rPr>
          <w:rFonts w:ascii="方正仿宋_GBK" w:eastAsia="方正仿宋_GBK"/>
          <w:sz w:val="32"/>
          <w:szCs w:val="32"/>
        </w:rPr>
      </w:pPr>
      <w:r w:rsidRPr="007F7B3F">
        <w:rPr>
          <w:rFonts w:ascii="方正仿宋_GBK" w:eastAsia="方正仿宋_GBK" w:hint="eastAsia"/>
          <w:sz w:val="32"/>
          <w:szCs w:val="32"/>
        </w:rPr>
        <w:t>2</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参考学生报名表</w:t>
      </w:r>
    </w:p>
    <w:p w:rsidR="0041237E" w:rsidRPr="007F7B3F" w:rsidRDefault="00373B9F" w:rsidP="007F7B3F">
      <w:pPr>
        <w:spacing w:line="600" w:lineRule="exact"/>
        <w:ind w:firstLineChars="450" w:firstLine="1440"/>
        <w:rPr>
          <w:rFonts w:ascii="方正仿宋_GBK" w:eastAsia="方正仿宋_GBK"/>
          <w:sz w:val="32"/>
          <w:szCs w:val="32"/>
        </w:rPr>
      </w:pPr>
      <w:r w:rsidRPr="007F7B3F">
        <w:rPr>
          <w:rFonts w:ascii="方正仿宋_GBK" w:eastAsia="方正仿宋_GBK" w:hint="eastAsia"/>
          <w:sz w:val="32"/>
          <w:szCs w:val="32"/>
        </w:rPr>
        <w:t>3</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考务工作安排</w:t>
      </w:r>
    </w:p>
    <w:p w:rsidR="0041237E" w:rsidRPr="007F7B3F" w:rsidRDefault="00373B9F" w:rsidP="007F7B3F">
      <w:pPr>
        <w:spacing w:line="600" w:lineRule="exact"/>
        <w:ind w:firstLineChars="450" w:firstLine="1440"/>
        <w:rPr>
          <w:rFonts w:ascii="方正仿宋_GBK" w:eastAsia="方正仿宋_GBK"/>
          <w:sz w:val="32"/>
          <w:szCs w:val="32"/>
        </w:rPr>
      </w:pPr>
      <w:r w:rsidRPr="007F7B3F">
        <w:rPr>
          <w:rFonts w:ascii="方正仿宋_GBK" w:eastAsia="方正仿宋_GBK" w:hint="eastAsia"/>
          <w:sz w:val="32"/>
          <w:szCs w:val="32"/>
        </w:rPr>
        <w:t>4</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学习平台操作日常操作手册（教师版）</w:t>
      </w:r>
    </w:p>
    <w:p w:rsidR="0041237E" w:rsidRPr="007F7B3F" w:rsidRDefault="00373B9F" w:rsidP="007F7B3F">
      <w:pPr>
        <w:spacing w:line="600" w:lineRule="exact"/>
        <w:ind w:firstLineChars="450" w:firstLine="1440"/>
        <w:rPr>
          <w:rFonts w:ascii="方正仿宋_GBK" w:eastAsia="方正仿宋_GBK"/>
          <w:sz w:val="32"/>
          <w:szCs w:val="32"/>
        </w:rPr>
      </w:pPr>
      <w:r w:rsidRPr="007F7B3F">
        <w:rPr>
          <w:rFonts w:ascii="方正仿宋_GBK" w:eastAsia="方正仿宋_GBK" w:hint="eastAsia"/>
          <w:sz w:val="32"/>
          <w:szCs w:val="32"/>
        </w:rPr>
        <w:t>5</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学习平台操作日常操作手册（学生版）</w:t>
      </w:r>
    </w:p>
    <w:p w:rsidR="0041237E" w:rsidRPr="007F7B3F" w:rsidRDefault="00373B9F" w:rsidP="007F7B3F">
      <w:pPr>
        <w:spacing w:line="600" w:lineRule="exact"/>
        <w:ind w:firstLineChars="450" w:firstLine="1440"/>
        <w:rPr>
          <w:rFonts w:ascii="方正仿宋_GBK" w:eastAsia="方正仿宋_GBK"/>
          <w:sz w:val="32"/>
          <w:szCs w:val="32"/>
        </w:rPr>
      </w:pPr>
      <w:r w:rsidRPr="007F7B3F">
        <w:rPr>
          <w:rFonts w:ascii="方正仿宋_GBK" w:eastAsia="方正仿宋_GBK" w:hint="eastAsia"/>
          <w:sz w:val="32"/>
          <w:szCs w:val="32"/>
        </w:rPr>
        <w:t>6</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考生线上考试操作手册（平板等移动设备学习通APP）</w:t>
      </w:r>
    </w:p>
    <w:p w:rsidR="0041237E" w:rsidRPr="007F7B3F" w:rsidRDefault="00373B9F" w:rsidP="007F7B3F">
      <w:pPr>
        <w:spacing w:line="600" w:lineRule="exact"/>
        <w:ind w:firstLineChars="450" w:firstLine="1440"/>
        <w:rPr>
          <w:rFonts w:ascii="方正仿宋_GBK" w:eastAsia="方正仿宋_GBK"/>
          <w:sz w:val="32"/>
          <w:szCs w:val="32"/>
        </w:rPr>
      </w:pPr>
      <w:r w:rsidRPr="007F7B3F">
        <w:rPr>
          <w:rFonts w:ascii="方正仿宋_GBK" w:eastAsia="方正仿宋_GBK" w:hint="eastAsia"/>
          <w:sz w:val="32"/>
          <w:szCs w:val="32"/>
        </w:rPr>
        <w:t>7</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考生线上考试操作手册(机房电脑)</w:t>
      </w:r>
    </w:p>
    <w:p w:rsidR="0041237E" w:rsidRPr="007F7B3F" w:rsidRDefault="00373B9F" w:rsidP="007F7B3F">
      <w:pPr>
        <w:spacing w:line="600" w:lineRule="exact"/>
        <w:ind w:firstLineChars="450" w:firstLine="1440"/>
        <w:rPr>
          <w:rFonts w:ascii="方正仿宋_GBK" w:eastAsia="方正仿宋_GBK"/>
          <w:sz w:val="32"/>
          <w:szCs w:val="32"/>
        </w:rPr>
      </w:pPr>
      <w:r w:rsidRPr="007F7B3F">
        <w:rPr>
          <w:rFonts w:ascii="方正仿宋_GBK" w:eastAsia="方正仿宋_GBK" w:hint="eastAsia"/>
          <w:sz w:val="32"/>
          <w:szCs w:val="32"/>
        </w:rPr>
        <w:t>8</w:t>
      </w:r>
      <w:r w:rsidR="00184E1B" w:rsidRPr="007F7B3F">
        <w:rPr>
          <w:rFonts w:ascii="方正仿宋_GBK" w:eastAsia="方正仿宋_GBK" w:hint="eastAsia"/>
          <w:sz w:val="32"/>
          <w:szCs w:val="32"/>
        </w:rPr>
        <w:t>.</w:t>
      </w:r>
      <w:r w:rsidRPr="007F7B3F">
        <w:rPr>
          <w:rFonts w:ascii="方正仿宋_GBK" w:eastAsia="方正仿宋_GBK" w:hint="eastAsia"/>
          <w:sz w:val="32"/>
          <w:szCs w:val="32"/>
        </w:rPr>
        <w:t>考场纪律要求</w:t>
      </w:r>
    </w:p>
    <w:p w:rsidR="007F7B3F" w:rsidRDefault="007F7B3F" w:rsidP="007F7B3F">
      <w:pPr>
        <w:spacing w:line="600" w:lineRule="exact"/>
        <w:ind w:firstLineChars="200" w:firstLine="640"/>
        <w:rPr>
          <w:rFonts w:ascii="方正仿宋_GBK" w:eastAsia="方正仿宋_GBK"/>
          <w:sz w:val="32"/>
          <w:szCs w:val="32"/>
        </w:rPr>
      </w:pPr>
    </w:p>
    <w:p w:rsidR="007F7B3F" w:rsidRDefault="007F7B3F" w:rsidP="007F7B3F">
      <w:pPr>
        <w:spacing w:line="600" w:lineRule="exact"/>
        <w:ind w:firstLineChars="200" w:firstLine="640"/>
        <w:rPr>
          <w:rFonts w:ascii="方正仿宋_GBK" w:eastAsia="方正仿宋_GBK"/>
          <w:sz w:val="32"/>
          <w:szCs w:val="32"/>
        </w:rPr>
      </w:pPr>
    </w:p>
    <w:p w:rsidR="0041237E" w:rsidRPr="007F7B3F" w:rsidRDefault="00373B9F" w:rsidP="007F7B3F">
      <w:pPr>
        <w:spacing w:line="600" w:lineRule="exact"/>
        <w:ind w:firstLineChars="1600" w:firstLine="5120"/>
        <w:rPr>
          <w:rFonts w:ascii="方正仿宋_GBK" w:eastAsia="方正仿宋_GBK"/>
          <w:sz w:val="32"/>
          <w:szCs w:val="32"/>
        </w:rPr>
      </w:pPr>
      <w:r w:rsidRPr="007F7B3F">
        <w:rPr>
          <w:rFonts w:ascii="方正仿宋_GBK" w:eastAsia="方正仿宋_GBK" w:hint="eastAsia"/>
          <w:sz w:val="32"/>
          <w:szCs w:val="32"/>
        </w:rPr>
        <w:t>重庆市教育科学研究院</w:t>
      </w:r>
    </w:p>
    <w:p w:rsidR="0041237E" w:rsidRDefault="00373B9F" w:rsidP="002F5F8C">
      <w:pPr>
        <w:spacing w:line="600" w:lineRule="exact"/>
        <w:ind w:firstLineChars="1700" w:firstLine="5440"/>
        <w:rPr>
          <w:rFonts w:ascii="方正仿宋_GBK" w:eastAsia="方正仿宋_GBK"/>
          <w:sz w:val="32"/>
          <w:szCs w:val="32"/>
        </w:rPr>
      </w:pPr>
      <w:r w:rsidRPr="007F7B3F">
        <w:rPr>
          <w:rFonts w:ascii="方正仿宋_GBK" w:eastAsia="方正仿宋_GBK" w:hint="eastAsia"/>
          <w:sz w:val="32"/>
          <w:szCs w:val="32"/>
        </w:rPr>
        <w:t>2021年12月10日</w:t>
      </w:r>
    </w:p>
    <w:p w:rsidR="007F7B3F" w:rsidRDefault="007F7B3F" w:rsidP="007F7B3F">
      <w:pPr>
        <w:spacing w:line="600" w:lineRule="exact"/>
        <w:ind w:firstLineChars="1650" w:firstLine="5280"/>
        <w:rPr>
          <w:rFonts w:ascii="方正仿宋_GBK" w:eastAsia="方正仿宋_GBK"/>
          <w:sz w:val="32"/>
          <w:szCs w:val="32"/>
        </w:rPr>
      </w:pPr>
    </w:p>
    <w:p w:rsidR="007F7B3F" w:rsidRDefault="007F7B3F" w:rsidP="007F7B3F">
      <w:pPr>
        <w:spacing w:line="600" w:lineRule="exact"/>
        <w:ind w:firstLineChars="1650" w:firstLine="5280"/>
        <w:rPr>
          <w:rFonts w:ascii="方正仿宋_GBK" w:eastAsia="方正仿宋_GBK"/>
          <w:sz w:val="32"/>
          <w:szCs w:val="32"/>
        </w:rPr>
      </w:pPr>
    </w:p>
    <w:p w:rsidR="007F7B3F" w:rsidRDefault="007F7B3F" w:rsidP="007F7B3F">
      <w:pPr>
        <w:spacing w:line="600" w:lineRule="exact"/>
        <w:ind w:firstLineChars="1650" w:firstLine="5280"/>
        <w:rPr>
          <w:rFonts w:ascii="方正仿宋_GBK" w:eastAsia="方正仿宋_GBK"/>
          <w:sz w:val="32"/>
          <w:szCs w:val="32"/>
        </w:rPr>
      </w:pPr>
    </w:p>
    <w:p w:rsidR="007F7B3F" w:rsidRDefault="007F7B3F" w:rsidP="007F7B3F">
      <w:pPr>
        <w:spacing w:line="600" w:lineRule="exact"/>
        <w:ind w:firstLineChars="1650" w:firstLine="5280"/>
        <w:rPr>
          <w:rFonts w:ascii="方正仿宋_GBK" w:eastAsia="方正仿宋_GBK"/>
          <w:sz w:val="32"/>
          <w:szCs w:val="32"/>
        </w:rPr>
      </w:pPr>
    </w:p>
    <w:p w:rsidR="007F7B3F" w:rsidRPr="007F7B3F" w:rsidRDefault="007F7B3F" w:rsidP="007F7B3F">
      <w:pPr>
        <w:rPr>
          <w:rFonts w:ascii="方正黑体_GBK" w:eastAsia="方正黑体_GBK" w:cs="黑体"/>
          <w:sz w:val="32"/>
          <w:szCs w:val="32"/>
        </w:rPr>
      </w:pPr>
      <w:bookmarkStart w:id="0" w:name="_GoBack"/>
      <w:bookmarkEnd w:id="0"/>
      <w:r w:rsidRPr="007F7B3F">
        <w:rPr>
          <w:rFonts w:ascii="方正黑体_GBK" w:eastAsia="方正黑体_GBK" w:cs="黑体" w:hint="eastAsia"/>
          <w:sz w:val="32"/>
          <w:szCs w:val="32"/>
        </w:rPr>
        <w:t>附件1</w:t>
      </w:r>
    </w:p>
    <w:p w:rsidR="007F7B3F" w:rsidRDefault="007F7B3F" w:rsidP="007F7B3F">
      <w:pPr>
        <w:rPr>
          <w:rFonts w:ascii="黑体" w:eastAsia="黑体" w:cs="黑体"/>
          <w:sz w:val="32"/>
          <w:szCs w:val="32"/>
        </w:rPr>
      </w:pPr>
    </w:p>
    <w:p w:rsidR="007F7B3F" w:rsidRPr="007F7B3F" w:rsidRDefault="007F7B3F" w:rsidP="007F7B3F">
      <w:pPr>
        <w:spacing w:line="600" w:lineRule="exact"/>
        <w:jc w:val="center"/>
        <w:rPr>
          <w:rFonts w:ascii="方正小标宋_GBK" w:eastAsia="方正小标宋_GBK" w:hAnsi="方正仿宋_GB2312" w:cs="方正仿宋_GB2312"/>
          <w:sz w:val="44"/>
          <w:szCs w:val="44"/>
        </w:rPr>
      </w:pPr>
      <w:r w:rsidRPr="007F7B3F">
        <w:rPr>
          <w:rFonts w:ascii="方正小标宋_GBK" w:eastAsia="方正小标宋_GBK" w:hAnsi="方正仿宋_GB2312" w:cs="方正仿宋_GB2312" w:hint="eastAsia"/>
          <w:sz w:val="44"/>
          <w:szCs w:val="44"/>
        </w:rPr>
        <w:t>重庆市中职电类专业</w:t>
      </w:r>
      <w:r w:rsidRPr="007F7B3F">
        <w:rPr>
          <w:rFonts w:ascii="方正小标宋_GBK" w:eastAsia="方正小标宋_GBK" w:hAnsi="方正仿宋_GB2312" w:cs="方正仿宋_GB2312" w:hint="eastAsia"/>
          <w:color w:val="000000" w:themeColor="text1"/>
          <w:sz w:val="44"/>
          <w:szCs w:val="44"/>
        </w:rPr>
        <w:t>2021</w:t>
      </w:r>
      <w:r w:rsidRPr="007F7B3F">
        <w:rPr>
          <w:rFonts w:ascii="方正小标宋_GBK" w:eastAsia="方正小标宋_GBK" w:hAnsi="方正仿宋_GB2312" w:cs="方正仿宋_GB2312" w:hint="eastAsia"/>
          <w:sz w:val="44"/>
          <w:szCs w:val="44"/>
        </w:rPr>
        <w:t>年秋期</w:t>
      </w:r>
    </w:p>
    <w:p w:rsidR="007F7B3F" w:rsidRPr="007F7B3F" w:rsidRDefault="007F7B3F" w:rsidP="007F7B3F">
      <w:pPr>
        <w:spacing w:line="600" w:lineRule="exact"/>
        <w:jc w:val="center"/>
        <w:rPr>
          <w:rFonts w:ascii="方正小标宋_GBK" w:eastAsia="方正小标宋_GBK" w:hAnsi="方正仿宋_GB2312" w:cs="方正仿宋_GB2312"/>
          <w:bCs/>
          <w:sz w:val="44"/>
          <w:szCs w:val="44"/>
        </w:rPr>
      </w:pPr>
      <w:r w:rsidRPr="007F7B3F">
        <w:rPr>
          <w:rFonts w:ascii="方正小标宋_GBK" w:eastAsia="方正小标宋_GBK" w:hAnsi="方正仿宋_GB2312" w:cs="方正仿宋_GB2312" w:hint="eastAsia"/>
          <w:sz w:val="44"/>
          <w:szCs w:val="44"/>
        </w:rPr>
        <w:t>《电工技术基础与技能》质量监测</w:t>
      </w:r>
      <w:r w:rsidRPr="007F7B3F">
        <w:rPr>
          <w:rFonts w:ascii="方正小标宋_GBK" w:eastAsia="方正小标宋_GBK" w:hAnsi="方正仿宋_GB2312" w:cs="方正仿宋_GB2312" w:hint="eastAsia"/>
          <w:bCs/>
          <w:sz w:val="44"/>
          <w:szCs w:val="44"/>
        </w:rPr>
        <w:t>考试说明</w:t>
      </w:r>
    </w:p>
    <w:p w:rsidR="007F7B3F" w:rsidRDefault="007F7B3F" w:rsidP="007F7B3F">
      <w:pPr>
        <w:spacing w:line="520" w:lineRule="exact"/>
        <w:ind w:firstLineChars="200" w:firstLine="640"/>
        <w:rPr>
          <w:rFonts w:ascii="方正仿宋_GB2312" w:eastAsia="方正仿宋_GB2312" w:hAnsi="方正仿宋_GB2312" w:cs="方正仿宋_GB2312"/>
          <w:b/>
          <w:bCs/>
          <w:sz w:val="32"/>
          <w:szCs w:val="32"/>
        </w:rPr>
      </w:pPr>
    </w:p>
    <w:p w:rsidR="007F7B3F" w:rsidRPr="007F7B3F" w:rsidRDefault="007F7B3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一、题型及比例</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填空题，20%左右；判断题，40%左右；选择题，40%左右、</w:t>
      </w:r>
    </w:p>
    <w:p w:rsidR="007F7B3F" w:rsidRPr="007F7B3F" w:rsidRDefault="007F7B3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二、试题难度</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容易题60%，偏容易题20%，适中题15%，偏难题5%。</w:t>
      </w:r>
    </w:p>
    <w:p w:rsidR="007F7B3F" w:rsidRPr="007F7B3F" w:rsidRDefault="007F7B3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 xml:space="preserve">三、内容及要求    </w:t>
      </w:r>
    </w:p>
    <w:p w:rsidR="007F7B3F" w:rsidRPr="007F7B3F" w:rsidRDefault="007F7B3F" w:rsidP="007F7B3F">
      <w:pPr>
        <w:spacing w:line="600" w:lineRule="exact"/>
        <w:ind w:firstLineChars="200" w:firstLine="643"/>
        <w:rPr>
          <w:rFonts w:ascii="方正仿宋_GBK" w:eastAsia="方正仿宋_GBK"/>
          <w:b/>
          <w:sz w:val="32"/>
          <w:szCs w:val="32"/>
        </w:rPr>
      </w:pPr>
      <w:r w:rsidRPr="007F7B3F">
        <w:rPr>
          <w:rFonts w:ascii="方正仿宋_GBK" w:eastAsia="方正仿宋_GBK" w:hint="eastAsia"/>
          <w:b/>
          <w:sz w:val="32"/>
          <w:szCs w:val="32"/>
        </w:rPr>
        <w:t xml:space="preserve">模块一 安全与急救  </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1.能了解电工实训室操作规程，以及电源配置情况。</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2.能了解人体触电的常见类型及原因,电工操作的一般规定。</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3.能了解常用电工工具和电工仪表的基本功能，以及使用注意事项。</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4.能了解保护接地和保护接零的定义、原理及应用。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5.能了解影响人体触电危害程度的因素。</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6.能了解触电的现场处理方法。</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7.能了解安全电压的概念，了解不同场所安全电压的等级。</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8.能了解电气火灾的防范及扑救常识，了解灭火器的种类，会根据不同场所正确选择和使用灭火器。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9．能了解电烙铁烫伤、实训操作不当引起出血等意外伤害事故的应急处理方法。</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10.掌握使触电者脱离电源的操作方法，会判断触电者有无意识，有无呼吸和脉动。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11.掌握口对口人工呼吸法和胸外心脏按压法的操作要领。</w:t>
      </w:r>
    </w:p>
    <w:p w:rsidR="007F7B3F" w:rsidRPr="007F7B3F" w:rsidRDefault="007F7B3F" w:rsidP="007F7B3F">
      <w:pPr>
        <w:spacing w:line="600" w:lineRule="exact"/>
        <w:ind w:firstLineChars="200" w:firstLine="643"/>
        <w:rPr>
          <w:rFonts w:ascii="方正仿宋_GBK" w:eastAsia="方正仿宋_GBK"/>
          <w:b/>
          <w:sz w:val="32"/>
          <w:szCs w:val="32"/>
        </w:rPr>
      </w:pPr>
      <w:r w:rsidRPr="007F7B3F">
        <w:rPr>
          <w:rFonts w:ascii="方正仿宋_GBK" w:eastAsia="方正仿宋_GBK" w:hint="eastAsia"/>
          <w:b/>
          <w:sz w:val="32"/>
          <w:szCs w:val="32"/>
        </w:rPr>
        <w:t xml:space="preserve">模块二 直流电路    </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1.能了解简单直流电路的基本组成及各组成部分的作用。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2.能理解电路基本物理量的定义，并能进行电路基本物理量的简单计算。</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3.会用电工仪表（数字万用表、电压表、电流表）测量比较简单的直流电路电路的电压和电流，并能根据测量数据进行电路的三种状态。</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4.会计算电流的热效应。</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5.能理解电阻定律、部分电路及全电路欧姆定律，并能进行简单的计算；</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6.能了解负载获取最大功率的条件，了解电桥平衡的条件。</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7.能理解电阻串联电路、并联电路的特点，能分析较简单的电阻混联电路，并能够进行等效电阻的计算。</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8.能计算简单直流电路中各点电位。</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9.能理解复杂直流电路的基本概念；能应用基尔霍夫定律分析较复杂的直流电路，两个网孔电路会列方程。</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10.会熟练识别与用万用表检测常用的电阻元件（包括电位器、色环电阻器等）。</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11.能掌握数字万用表测量电阻、电压、电流的注意事项。</w:t>
      </w:r>
    </w:p>
    <w:p w:rsidR="007F7B3F" w:rsidRPr="007F7B3F" w:rsidRDefault="007F7B3F" w:rsidP="007F7B3F">
      <w:pPr>
        <w:spacing w:line="600" w:lineRule="exact"/>
        <w:ind w:firstLineChars="200" w:firstLine="643"/>
        <w:rPr>
          <w:rFonts w:ascii="方正仿宋_GBK" w:eastAsia="方正仿宋_GBK"/>
          <w:b/>
          <w:sz w:val="32"/>
          <w:szCs w:val="32"/>
        </w:rPr>
      </w:pPr>
      <w:r w:rsidRPr="007F7B3F">
        <w:rPr>
          <w:rFonts w:ascii="方正仿宋_GBK" w:eastAsia="方正仿宋_GBK" w:hint="eastAsia"/>
          <w:b/>
          <w:sz w:val="32"/>
          <w:szCs w:val="32"/>
        </w:rPr>
        <w:t>模块三 单相交流电路</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1.能理解正弦交流电的基本概念，理解正弦交流电常用物理量的含义，并能够进行简单的计算（如：最大值与有效值的换算、周期频率角频率的换算）。</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2.能掌握正弦交流电的三种常用表示方法，并能根据表达式画波形图，能根据波形图写表达式。</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3.能比较两个相同频率交流电的相位。</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3.能理解纯电阻、纯电感、纯电容电路的特点，以及它们之间的电压、电流的数量关系和相位关系。</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4.能了解RL、RC、RLC串联电路的特点及其应用；了解RLC串联谐振电路的谐振条件、特点。</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5.能了解提供功率因数的常用方法。</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5.会根据原理图正确安装照明线路及配电装置（包括元器件的识别、选用及其质量好坏的检测），并能借助试电笔、万用表等工具仪表正确检测和维修其典型故障。</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6.能掌握照明开关、插座、断路器、单相电能表的正确接线方法。</w:t>
      </w:r>
    </w:p>
    <w:p w:rsidR="007F7B3F" w:rsidRPr="007F7B3F" w:rsidRDefault="007F7B3F" w:rsidP="007F7B3F">
      <w:pPr>
        <w:spacing w:line="600" w:lineRule="exact"/>
        <w:ind w:firstLineChars="200" w:firstLine="643"/>
        <w:rPr>
          <w:rFonts w:ascii="方正仿宋_GBK" w:eastAsia="方正仿宋_GBK"/>
          <w:b/>
          <w:sz w:val="32"/>
          <w:szCs w:val="32"/>
        </w:rPr>
      </w:pPr>
      <w:r w:rsidRPr="007F7B3F">
        <w:rPr>
          <w:rFonts w:ascii="方正仿宋_GBK" w:eastAsia="方正仿宋_GBK" w:hint="eastAsia"/>
          <w:b/>
          <w:sz w:val="32"/>
          <w:szCs w:val="32"/>
        </w:rPr>
        <w:t xml:space="preserve">模块四 三相交流电路 </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1.能了解三相交流电源的概念，理解相序的重要性。</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2.能了解三相电源星形、三角形连接的特点。</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3.能基本掌握三相负载星形、三角形连接时电压、电流和电功率等的计算方法。</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4．能了解我国电力系统的供电制，掌握TN配电系统的特点，理解中性线的重要作用。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5.会正确使用钳形电流表检测三相电路的线电流、中线电流；会使用万用表检测三相交流电的线电压、相电压；会使用兆欧表检测电动机、电风扇、电力电缆的绝缘电阻</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6.会用万用表判断电动机三相绕组的首尾端，并会进行星形、三角形连接的接线。</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7. 会识别断路器、交流接触器、控制按钮等低压电器。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8.能根据三相电动机控制电路图指出各个元器件的名称及主要作用。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9.能了解小型三相电动机的拆装步骤及维护注意事项。</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 xml:space="preserve">模块五  电容电感和电磁   </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1.能了解电容器的概念、种类、参数和容量标注法。</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2.能理解电容器的特性。</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3.能理解影响电容器容量的因素。</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4.能理解电容串并联电路的特点，并能进行简单的计算。</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5.会识别和选用电容器。</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6.能了解电感的概念。</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7.能理解电感的特性。</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8.能了解磁场方向的规定。</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9.能了解磁感线的特征。</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9.能了解电磁感应现象及其产生条件；会判断通电导体的磁场方向和通电导体在磁场中的受力方向。</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10.能理解磁场基本物理量的含义。</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11.会用万用表检测电容器和电感器。</w:t>
      </w:r>
    </w:p>
    <w:p w:rsidR="007F7B3F" w:rsidRPr="007F7B3F" w:rsidRDefault="007F7B3F" w:rsidP="007F7B3F">
      <w:pPr>
        <w:spacing w:line="600" w:lineRule="exact"/>
        <w:ind w:firstLineChars="200" w:firstLine="640"/>
        <w:rPr>
          <w:rFonts w:ascii="方正黑体_GBK" w:eastAsia="方正黑体_GBK"/>
          <w:sz w:val="32"/>
          <w:szCs w:val="32"/>
        </w:rPr>
      </w:pPr>
      <w:r w:rsidRPr="007F7B3F">
        <w:rPr>
          <w:rFonts w:ascii="方正黑体_GBK" w:eastAsia="方正黑体_GBK" w:hint="eastAsia"/>
          <w:sz w:val="32"/>
          <w:szCs w:val="32"/>
        </w:rPr>
        <w:t>四、主要参考教材及资料</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1.《电工技术基础与技能》 聂广林、赵争召主编，重大出版社出版，2010年7月第1版。</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2．《电工技术基础与技能》 杨清德、鲁世金、赵争召主编，重庆大学出版社，2018年9月第1版</w:t>
      </w:r>
    </w:p>
    <w:p w:rsidR="007F7B3F" w:rsidRPr="007F7B3F" w:rsidRDefault="007F7B3F" w:rsidP="007F7B3F">
      <w:pPr>
        <w:spacing w:line="600" w:lineRule="exact"/>
        <w:ind w:firstLineChars="200" w:firstLine="640"/>
        <w:rPr>
          <w:rFonts w:ascii="方正仿宋_GBK" w:eastAsia="方正仿宋_GBK"/>
          <w:sz w:val="32"/>
          <w:szCs w:val="32"/>
        </w:rPr>
      </w:pPr>
      <w:r w:rsidRPr="007F7B3F">
        <w:rPr>
          <w:rFonts w:ascii="方正仿宋_GBK" w:eastAsia="方正仿宋_GBK" w:hint="eastAsia"/>
          <w:sz w:val="32"/>
          <w:szCs w:val="32"/>
        </w:rPr>
        <w:t>3.《电工技术基础与技能题库》，杨清德、周永平、胡萍主编，电子工业出版社，2018年8月第2版。</w:t>
      </w:r>
    </w:p>
    <w:p w:rsidR="007F7B3F" w:rsidRPr="007F7B3F" w:rsidRDefault="007F7B3F" w:rsidP="007F7B3F">
      <w:pPr>
        <w:spacing w:line="600" w:lineRule="exact"/>
        <w:ind w:firstLineChars="200" w:firstLine="640"/>
        <w:rPr>
          <w:rFonts w:ascii="方正仿宋_GBK" w:eastAsia="方正仿宋_GBK"/>
          <w:sz w:val="32"/>
          <w:szCs w:val="32"/>
        </w:rPr>
      </w:pPr>
    </w:p>
    <w:p w:rsidR="0041237E" w:rsidRDefault="0041237E" w:rsidP="007F7B3F">
      <w:pPr>
        <w:spacing w:line="600" w:lineRule="exact"/>
        <w:ind w:firstLineChars="200" w:firstLine="640"/>
        <w:rPr>
          <w:rFonts w:ascii="方正仿宋_GBK" w:eastAsia="方正仿宋_GBK"/>
          <w:sz w:val="32"/>
          <w:szCs w:val="32"/>
        </w:rPr>
      </w:pPr>
    </w:p>
    <w:p w:rsidR="00F71FFA" w:rsidRDefault="00F71FFA" w:rsidP="007F7B3F">
      <w:pPr>
        <w:spacing w:line="600" w:lineRule="exact"/>
        <w:ind w:firstLineChars="200" w:firstLine="640"/>
        <w:rPr>
          <w:rFonts w:ascii="方正仿宋_GBK" w:eastAsia="方正仿宋_GBK"/>
          <w:sz w:val="32"/>
          <w:szCs w:val="32"/>
        </w:rPr>
      </w:pPr>
    </w:p>
    <w:p w:rsidR="00F71FFA" w:rsidRDefault="00F71FFA" w:rsidP="007F7B3F">
      <w:pPr>
        <w:spacing w:line="600" w:lineRule="exact"/>
        <w:ind w:firstLineChars="200" w:firstLine="640"/>
        <w:rPr>
          <w:rFonts w:ascii="方正仿宋_GBK" w:eastAsia="方正仿宋_GBK"/>
          <w:sz w:val="32"/>
          <w:szCs w:val="32"/>
        </w:rPr>
      </w:pPr>
    </w:p>
    <w:p w:rsidR="00F71FFA" w:rsidRDefault="00F71FFA" w:rsidP="007F7B3F">
      <w:pPr>
        <w:spacing w:line="600" w:lineRule="exact"/>
        <w:ind w:firstLineChars="200" w:firstLine="640"/>
        <w:rPr>
          <w:rFonts w:ascii="方正仿宋_GBK" w:eastAsia="方正仿宋_GBK"/>
          <w:sz w:val="32"/>
          <w:szCs w:val="32"/>
        </w:rPr>
      </w:pPr>
    </w:p>
    <w:p w:rsidR="00F71FFA" w:rsidRDefault="00F71FFA" w:rsidP="007F7B3F">
      <w:pPr>
        <w:spacing w:line="600" w:lineRule="exact"/>
        <w:ind w:firstLineChars="200" w:firstLine="640"/>
        <w:rPr>
          <w:rFonts w:ascii="方正仿宋_GBK" w:eastAsia="方正仿宋_GBK"/>
          <w:sz w:val="32"/>
          <w:szCs w:val="32"/>
        </w:rPr>
      </w:pPr>
    </w:p>
    <w:p w:rsidR="00F71FFA" w:rsidRDefault="00F71FFA" w:rsidP="007F7B3F">
      <w:pPr>
        <w:spacing w:line="600" w:lineRule="exact"/>
        <w:ind w:firstLineChars="200" w:firstLine="640"/>
        <w:rPr>
          <w:rFonts w:ascii="方正仿宋_GBK" w:eastAsia="方正仿宋_GBK"/>
          <w:sz w:val="32"/>
          <w:szCs w:val="32"/>
        </w:rPr>
      </w:pPr>
    </w:p>
    <w:p w:rsidR="00F71FFA" w:rsidRDefault="00F71FFA" w:rsidP="007F7B3F">
      <w:pPr>
        <w:spacing w:line="600" w:lineRule="exact"/>
        <w:ind w:firstLineChars="200" w:firstLine="640"/>
        <w:rPr>
          <w:rFonts w:ascii="方正仿宋_GBK" w:eastAsia="方正仿宋_GBK"/>
          <w:sz w:val="32"/>
          <w:szCs w:val="32"/>
        </w:rPr>
        <w:sectPr w:rsidR="00F71FFA" w:rsidSect="00DB1E66">
          <w:footerReference w:type="even" r:id="rId12"/>
          <w:footerReference w:type="default" r:id="rId13"/>
          <w:pgSz w:w="11906" w:h="16838" w:code="9"/>
          <w:pgMar w:top="1559" w:right="1474" w:bottom="1559" w:left="1361" w:header="992" w:footer="567" w:gutter="0"/>
          <w:pgNumType w:fmt="numberInDash"/>
          <w:cols w:space="425"/>
          <w:docGrid w:type="lines" w:linePitch="312"/>
        </w:sectPr>
      </w:pPr>
    </w:p>
    <w:p w:rsidR="00F71FFA" w:rsidRDefault="0097057B" w:rsidP="0097057B">
      <w:pPr>
        <w:spacing w:line="600" w:lineRule="exact"/>
        <w:rPr>
          <w:rFonts w:ascii="方正黑体_GBK" w:eastAsia="方正黑体_GBK"/>
          <w:sz w:val="32"/>
          <w:szCs w:val="32"/>
        </w:rPr>
      </w:pPr>
      <w:r w:rsidRPr="0097057B">
        <w:rPr>
          <w:rFonts w:ascii="方正黑体_GBK" w:eastAsia="方正黑体_GBK" w:hint="eastAsia"/>
          <w:sz w:val="32"/>
          <w:szCs w:val="32"/>
        </w:rPr>
        <w:t>附件2</w:t>
      </w:r>
    </w:p>
    <w:p w:rsidR="0097057B" w:rsidRDefault="0097057B" w:rsidP="0097057B">
      <w:pPr>
        <w:spacing w:line="600" w:lineRule="exact"/>
        <w:rPr>
          <w:rFonts w:ascii="方正黑体_GBK" w:eastAsia="方正黑体_GBK"/>
          <w:sz w:val="32"/>
          <w:szCs w:val="32"/>
        </w:rPr>
      </w:pPr>
    </w:p>
    <w:p w:rsidR="0097057B" w:rsidRPr="0097057B" w:rsidRDefault="0097057B" w:rsidP="0097057B">
      <w:pPr>
        <w:spacing w:line="600" w:lineRule="exact"/>
        <w:ind w:firstLineChars="450" w:firstLine="1980"/>
        <w:jc w:val="center"/>
        <w:rPr>
          <w:rFonts w:ascii="方正小标宋_GBK" w:eastAsia="方正小标宋_GBK"/>
          <w:sz w:val="44"/>
          <w:szCs w:val="44"/>
        </w:rPr>
      </w:pPr>
      <w:r w:rsidRPr="0097057B">
        <w:rPr>
          <w:rFonts w:ascii="方正小标宋_GBK" w:eastAsia="方正小标宋_GBK" w:hint="eastAsia"/>
          <w:sz w:val="44"/>
          <w:szCs w:val="44"/>
        </w:rPr>
        <w:t>参考学生报名表</w:t>
      </w:r>
    </w:p>
    <w:tbl>
      <w:tblPr>
        <w:tblW w:w="13205" w:type="dxa"/>
        <w:jc w:val="center"/>
        <w:tblLook w:val="04A0" w:firstRow="1" w:lastRow="0" w:firstColumn="1" w:lastColumn="0" w:noHBand="0" w:noVBand="1"/>
      </w:tblPr>
      <w:tblGrid>
        <w:gridCol w:w="1520"/>
        <w:gridCol w:w="1458"/>
        <w:gridCol w:w="1529"/>
        <w:gridCol w:w="1546"/>
        <w:gridCol w:w="1568"/>
        <w:gridCol w:w="2133"/>
        <w:gridCol w:w="1432"/>
        <w:gridCol w:w="2019"/>
      </w:tblGrid>
      <w:tr w:rsidR="0097057B" w:rsidRPr="0097057B" w:rsidTr="0097057B">
        <w:trPr>
          <w:trHeight w:val="1320"/>
          <w:jc w:val="center"/>
        </w:trPr>
        <w:tc>
          <w:tcPr>
            <w:tcW w:w="9754" w:type="dxa"/>
            <w:gridSpan w:val="6"/>
            <w:tcBorders>
              <w:top w:val="nil"/>
              <w:left w:val="nil"/>
              <w:bottom w:val="nil"/>
              <w:right w:val="nil"/>
            </w:tcBorders>
            <w:shd w:val="clear" w:color="auto" w:fill="auto"/>
            <w:vAlign w:val="center"/>
            <w:hideMark/>
          </w:tcPr>
          <w:p w:rsidR="00F71FFA" w:rsidRPr="00F71FFA" w:rsidRDefault="00F71FFA" w:rsidP="0097057B">
            <w:pPr>
              <w:widowControl/>
              <w:spacing w:line="360" w:lineRule="exact"/>
              <w:jc w:val="left"/>
              <w:rPr>
                <w:rFonts w:ascii="方正仿宋_GBK" w:eastAsia="方正仿宋_GBK" w:hAnsi="宋体" w:cs="宋体"/>
                <w:color w:val="FF0000"/>
                <w:kern w:val="0"/>
                <w:sz w:val="28"/>
                <w:szCs w:val="28"/>
              </w:rPr>
            </w:pPr>
            <w:r w:rsidRPr="00F71FFA">
              <w:rPr>
                <w:rFonts w:ascii="方正仿宋_GBK" w:eastAsia="方正仿宋_GBK" w:hAnsi="宋体" w:cs="宋体" w:hint="eastAsia"/>
                <w:color w:val="FF0000"/>
                <w:kern w:val="0"/>
                <w:sz w:val="28"/>
                <w:szCs w:val="28"/>
              </w:rPr>
              <w:t>注意事项：</w:t>
            </w:r>
            <w:r w:rsidRPr="00F71FFA">
              <w:rPr>
                <w:rFonts w:ascii="方正仿宋_GBK" w:eastAsia="方正仿宋_GBK" w:hAnsi="宋体" w:cs="宋体" w:hint="eastAsia"/>
                <w:color w:val="FF0000"/>
                <w:kern w:val="0"/>
                <w:sz w:val="28"/>
                <w:szCs w:val="28"/>
              </w:rPr>
              <w:br/>
              <w:t>1</w:t>
            </w:r>
            <w:r w:rsidR="0097057B" w:rsidRPr="0097057B">
              <w:rPr>
                <w:rFonts w:ascii="方正仿宋_GBK" w:eastAsia="方正仿宋_GBK" w:hAnsi="宋体" w:cs="宋体" w:hint="eastAsia"/>
                <w:color w:val="FF0000"/>
                <w:kern w:val="0"/>
                <w:sz w:val="28"/>
                <w:szCs w:val="28"/>
              </w:rPr>
              <w:t>.</w:t>
            </w:r>
            <w:r w:rsidRPr="00F71FFA">
              <w:rPr>
                <w:rFonts w:ascii="方正仿宋_GBK" w:eastAsia="方正仿宋_GBK" w:hAnsi="宋体" w:cs="宋体" w:hint="eastAsia"/>
                <w:color w:val="FF0000"/>
                <w:kern w:val="0"/>
                <w:sz w:val="28"/>
                <w:szCs w:val="28"/>
              </w:rPr>
              <w:t>以下每项内容都为必填项</w:t>
            </w:r>
            <w:r w:rsidRPr="00F71FFA">
              <w:rPr>
                <w:rFonts w:ascii="方正仿宋_GBK" w:eastAsia="方正仿宋_GBK" w:hAnsi="宋体" w:cs="宋体" w:hint="eastAsia"/>
                <w:color w:val="FF0000"/>
                <w:kern w:val="0"/>
                <w:sz w:val="28"/>
                <w:szCs w:val="28"/>
              </w:rPr>
              <w:br/>
              <w:t>2</w:t>
            </w:r>
            <w:r w:rsidR="0097057B" w:rsidRPr="0097057B">
              <w:rPr>
                <w:rFonts w:ascii="方正仿宋_GBK" w:eastAsia="方正仿宋_GBK" w:hAnsi="宋体" w:cs="宋体" w:hint="eastAsia"/>
                <w:color w:val="FF0000"/>
                <w:kern w:val="0"/>
                <w:sz w:val="28"/>
                <w:szCs w:val="28"/>
              </w:rPr>
              <w:t>.</w:t>
            </w:r>
            <w:r w:rsidRPr="00F71FFA">
              <w:rPr>
                <w:rFonts w:ascii="方正仿宋_GBK" w:eastAsia="方正仿宋_GBK" w:hAnsi="宋体" w:cs="宋体" w:hint="eastAsia"/>
                <w:color w:val="FF0000"/>
                <w:kern w:val="0"/>
                <w:sz w:val="28"/>
                <w:szCs w:val="28"/>
              </w:rPr>
              <w:t>学校指导老师可以为学校课程授课教师，便于后期指导学生日常练习</w:t>
            </w:r>
            <w:r w:rsidRPr="00F71FFA">
              <w:rPr>
                <w:rFonts w:ascii="方正仿宋_GBK" w:eastAsia="方正仿宋_GBK" w:hAnsi="宋体" w:cs="宋体" w:hint="eastAsia"/>
                <w:color w:val="FF0000"/>
                <w:kern w:val="0"/>
                <w:sz w:val="28"/>
                <w:szCs w:val="28"/>
              </w:rPr>
              <w:br/>
              <w:t>3</w:t>
            </w:r>
            <w:r w:rsidR="0097057B" w:rsidRPr="0097057B">
              <w:rPr>
                <w:rFonts w:ascii="方正仿宋_GBK" w:eastAsia="方正仿宋_GBK" w:hAnsi="宋体" w:cs="宋体" w:hint="eastAsia"/>
                <w:color w:val="FF0000"/>
                <w:kern w:val="0"/>
                <w:sz w:val="28"/>
                <w:szCs w:val="28"/>
              </w:rPr>
              <w:t>.</w:t>
            </w:r>
            <w:r w:rsidRPr="00F71FFA">
              <w:rPr>
                <w:rFonts w:ascii="方正仿宋_GBK" w:eastAsia="方正仿宋_GBK" w:hAnsi="宋体" w:cs="宋体" w:hint="eastAsia"/>
                <w:color w:val="FF0000"/>
                <w:kern w:val="0"/>
                <w:sz w:val="28"/>
                <w:szCs w:val="28"/>
              </w:rPr>
              <w:t>最终报名表以学校为单位于2021年12月17日前提交给超星公司技术人员的邮箱1439533827@qq.com</w:t>
            </w:r>
          </w:p>
        </w:tc>
        <w:tc>
          <w:tcPr>
            <w:tcW w:w="1432" w:type="dxa"/>
            <w:tcBorders>
              <w:top w:val="nil"/>
              <w:left w:val="nil"/>
              <w:bottom w:val="nil"/>
              <w:right w:val="nil"/>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8"/>
                <w:szCs w:val="28"/>
              </w:rPr>
            </w:pPr>
          </w:p>
        </w:tc>
        <w:tc>
          <w:tcPr>
            <w:tcW w:w="2019" w:type="dxa"/>
            <w:tcBorders>
              <w:top w:val="nil"/>
              <w:left w:val="nil"/>
              <w:bottom w:val="nil"/>
              <w:right w:val="nil"/>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8"/>
                <w:szCs w:val="28"/>
              </w:rPr>
            </w:pPr>
          </w:p>
        </w:tc>
      </w:tr>
      <w:tr w:rsidR="00F71FFA" w:rsidRPr="0097057B" w:rsidTr="0097057B">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学生姓名</w:t>
            </w:r>
          </w:p>
        </w:tc>
        <w:tc>
          <w:tcPr>
            <w:tcW w:w="1458" w:type="dxa"/>
            <w:tcBorders>
              <w:top w:val="single" w:sz="4" w:space="0" w:color="auto"/>
              <w:left w:val="nil"/>
              <w:bottom w:val="single" w:sz="4" w:space="0" w:color="auto"/>
              <w:right w:val="single" w:sz="4" w:space="0" w:color="auto"/>
            </w:tcBorders>
            <w:shd w:val="clear" w:color="000000" w:fill="00B0F0"/>
            <w:noWrap/>
            <w:vAlign w:val="center"/>
            <w:hideMark/>
          </w:tcPr>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所属学校</w:t>
            </w:r>
          </w:p>
        </w:tc>
        <w:tc>
          <w:tcPr>
            <w:tcW w:w="1529" w:type="dxa"/>
            <w:tcBorders>
              <w:top w:val="single" w:sz="4" w:space="0" w:color="auto"/>
              <w:left w:val="nil"/>
              <w:bottom w:val="single" w:sz="4" w:space="0" w:color="auto"/>
              <w:right w:val="single" w:sz="4" w:space="0" w:color="auto"/>
            </w:tcBorders>
            <w:shd w:val="clear" w:color="000000" w:fill="00B0F0"/>
            <w:noWrap/>
            <w:vAlign w:val="center"/>
            <w:hideMark/>
          </w:tcPr>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所属专业</w:t>
            </w:r>
          </w:p>
        </w:tc>
        <w:tc>
          <w:tcPr>
            <w:tcW w:w="1546" w:type="dxa"/>
            <w:tcBorders>
              <w:top w:val="single" w:sz="4" w:space="0" w:color="auto"/>
              <w:left w:val="nil"/>
              <w:bottom w:val="single" w:sz="4" w:space="0" w:color="auto"/>
              <w:right w:val="single" w:sz="4" w:space="0" w:color="auto"/>
            </w:tcBorders>
            <w:shd w:val="clear" w:color="000000" w:fill="00B0F0"/>
            <w:noWrap/>
            <w:vAlign w:val="center"/>
            <w:hideMark/>
          </w:tcPr>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所属班级</w:t>
            </w:r>
          </w:p>
        </w:tc>
        <w:tc>
          <w:tcPr>
            <w:tcW w:w="1568" w:type="dxa"/>
            <w:tcBorders>
              <w:top w:val="single" w:sz="4" w:space="0" w:color="auto"/>
              <w:left w:val="nil"/>
              <w:bottom w:val="single" w:sz="4" w:space="0" w:color="auto"/>
              <w:right w:val="single" w:sz="4" w:space="0" w:color="auto"/>
            </w:tcBorders>
            <w:shd w:val="clear" w:color="000000" w:fill="00B0F0"/>
            <w:noWrap/>
            <w:vAlign w:val="center"/>
            <w:hideMark/>
          </w:tcPr>
          <w:p w:rsidR="0097057B" w:rsidRPr="0097057B"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学校指导</w:t>
            </w:r>
          </w:p>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老师姓名</w:t>
            </w:r>
          </w:p>
        </w:tc>
        <w:tc>
          <w:tcPr>
            <w:tcW w:w="2133" w:type="dxa"/>
            <w:tcBorders>
              <w:top w:val="single" w:sz="4" w:space="0" w:color="auto"/>
              <w:left w:val="nil"/>
              <w:bottom w:val="single" w:sz="4" w:space="0" w:color="auto"/>
              <w:right w:val="single" w:sz="4" w:space="0" w:color="auto"/>
            </w:tcBorders>
            <w:shd w:val="clear" w:color="000000" w:fill="00B0F0"/>
            <w:noWrap/>
            <w:vAlign w:val="center"/>
            <w:hideMark/>
          </w:tcPr>
          <w:p w:rsidR="0097057B" w:rsidRPr="0097057B"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指导老师登录</w:t>
            </w:r>
          </w:p>
          <w:p w:rsidR="0097057B"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学习通有效</w:t>
            </w:r>
          </w:p>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手机号</w:t>
            </w:r>
          </w:p>
        </w:tc>
        <w:tc>
          <w:tcPr>
            <w:tcW w:w="1432" w:type="dxa"/>
            <w:tcBorders>
              <w:top w:val="single" w:sz="4" w:space="0" w:color="auto"/>
              <w:left w:val="nil"/>
              <w:bottom w:val="single" w:sz="4" w:space="0" w:color="auto"/>
              <w:right w:val="single" w:sz="4" w:space="0" w:color="auto"/>
            </w:tcBorders>
            <w:shd w:val="clear" w:color="000000" w:fill="00B0F0"/>
            <w:noWrap/>
            <w:vAlign w:val="center"/>
            <w:hideMark/>
          </w:tcPr>
          <w:p w:rsidR="0097057B" w:rsidRPr="0097057B"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监考老师</w:t>
            </w:r>
          </w:p>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姓名</w:t>
            </w:r>
          </w:p>
        </w:tc>
        <w:tc>
          <w:tcPr>
            <w:tcW w:w="2019" w:type="dxa"/>
            <w:tcBorders>
              <w:top w:val="single" w:sz="4" w:space="0" w:color="auto"/>
              <w:left w:val="nil"/>
              <w:bottom w:val="single" w:sz="4" w:space="0" w:color="auto"/>
              <w:right w:val="single" w:sz="4" w:space="0" w:color="auto"/>
            </w:tcBorders>
            <w:shd w:val="clear" w:color="000000" w:fill="00B0F0"/>
            <w:noWrap/>
            <w:vAlign w:val="center"/>
            <w:hideMark/>
          </w:tcPr>
          <w:p w:rsidR="0097057B" w:rsidRPr="0097057B"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监考老师登录</w:t>
            </w:r>
          </w:p>
          <w:p w:rsidR="0097057B"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学习通有效</w:t>
            </w:r>
          </w:p>
          <w:p w:rsidR="00F71FFA" w:rsidRPr="00F71FFA" w:rsidRDefault="00F71FFA" w:rsidP="0097057B">
            <w:pPr>
              <w:widowControl/>
              <w:spacing w:line="360" w:lineRule="exact"/>
              <w:jc w:val="center"/>
              <w:rPr>
                <w:rFonts w:ascii="方正仿宋_GBK" w:eastAsia="方正仿宋_GBK" w:hAnsi="宋体" w:cs="宋体"/>
                <w:color w:val="1F4E78"/>
                <w:kern w:val="0"/>
                <w:sz w:val="28"/>
                <w:szCs w:val="28"/>
              </w:rPr>
            </w:pPr>
            <w:r w:rsidRPr="00F71FFA">
              <w:rPr>
                <w:rFonts w:ascii="方正仿宋_GBK" w:eastAsia="方正仿宋_GBK" w:hAnsi="宋体" w:cs="宋体" w:hint="eastAsia"/>
                <w:color w:val="1F4E78"/>
                <w:kern w:val="0"/>
                <w:sz w:val="28"/>
                <w:szCs w:val="28"/>
              </w:rPr>
              <w:t>手机号</w:t>
            </w:r>
          </w:p>
        </w:tc>
      </w:tr>
      <w:tr w:rsidR="0097057B" w:rsidRPr="0097057B" w:rsidTr="0097057B">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c>
          <w:tcPr>
            <w:tcW w:w="1458" w:type="dxa"/>
            <w:tcBorders>
              <w:top w:val="single" w:sz="4" w:space="0" w:color="auto"/>
              <w:left w:val="nil"/>
              <w:bottom w:val="single" w:sz="4" w:space="0" w:color="auto"/>
              <w:right w:val="single" w:sz="4" w:space="0" w:color="auto"/>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c>
          <w:tcPr>
            <w:tcW w:w="1529" w:type="dxa"/>
            <w:tcBorders>
              <w:top w:val="single" w:sz="4" w:space="0" w:color="auto"/>
              <w:left w:val="nil"/>
              <w:bottom w:val="single" w:sz="4" w:space="0" w:color="auto"/>
              <w:right w:val="single" w:sz="4" w:space="0" w:color="auto"/>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c>
          <w:tcPr>
            <w:tcW w:w="1546" w:type="dxa"/>
            <w:tcBorders>
              <w:top w:val="single" w:sz="4" w:space="0" w:color="auto"/>
              <w:left w:val="nil"/>
              <w:bottom w:val="single" w:sz="4" w:space="0" w:color="auto"/>
              <w:right w:val="single" w:sz="4" w:space="0" w:color="auto"/>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c>
          <w:tcPr>
            <w:tcW w:w="2133" w:type="dxa"/>
            <w:tcBorders>
              <w:top w:val="single" w:sz="4" w:space="0" w:color="auto"/>
              <w:left w:val="nil"/>
              <w:bottom w:val="single" w:sz="4" w:space="0" w:color="auto"/>
              <w:right w:val="single" w:sz="4" w:space="0" w:color="auto"/>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c>
          <w:tcPr>
            <w:tcW w:w="1432" w:type="dxa"/>
            <w:tcBorders>
              <w:top w:val="single" w:sz="4" w:space="0" w:color="auto"/>
              <w:left w:val="nil"/>
              <w:bottom w:val="single" w:sz="4" w:space="0" w:color="auto"/>
              <w:right w:val="single" w:sz="4" w:space="0" w:color="auto"/>
            </w:tcBorders>
            <w:shd w:val="clear" w:color="auto" w:fill="auto"/>
            <w:noWrap/>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c>
          <w:tcPr>
            <w:tcW w:w="2019" w:type="dxa"/>
            <w:tcBorders>
              <w:top w:val="single" w:sz="4" w:space="0" w:color="auto"/>
              <w:left w:val="nil"/>
              <w:bottom w:val="single" w:sz="4" w:space="0" w:color="auto"/>
              <w:right w:val="single" w:sz="4" w:space="0" w:color="auto"/>
            </w:tcBorders>
            <w:shd w:val="clear" w:color="auto" w:fill="auto"/>
            <w:vAlign w:val="bottom"/>
            <w:hideMark/>
          </w:tcPr>
          <w:p w:rsidR="00F71FFA" w:rsidRPr="00F71FFA" w:rsidRDefault="00F71FFA" w:rsidP="0097057B">
            <w:pPr>
              <w:widowControl/>
              <w:spacing w:line="360" w:lineRule="exact"/>
              <w:jc w:val="left"/>
              <w:rPr>
                <w:rFonts w:ascii="方正仿宋_GBK" w:eastAsia="方正仿宋_GBK" w:hAnsi="宋体" w:cs="宋体"/>
                <w:color w:val="000000"/>
                <w:kern w:val="0"/>
                <w:sz w:val="22"/>
                <w:szCs w:val="22"/>
              </w:rPr>
            </w:pPr>
            <w:r w:rsidRPr="00F71FFA">
              <w:rPr>
                <w:rFonts w:ascii="方正仿宋_GBK" w:eastAsia="方正仿宋_GBK" w:hAnsi="宋体" w:cs="宋体" w:hint="eastAsia"/>
                <w:color w:val="000000"/>
                <w:kern w:val="0"/>
                <w:sz w:val="22"/>
                <w:szCs w:val="22"/>
              </w:rPr>
              <w:t xml:space="preserve">　</w:t>
            </w:r>
          </w:p>
        </w:tc>
      </w:tr>
      <w:tr w:rsidR="0097057B" w:rsidRPr="0097057B" w:rsidTr="0097057B">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5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29"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46"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6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133"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32"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019" w:type="dxa"/>
            <w:tcBorders>
              <w:top w:val="single" w:sz="4" w:space="0" w:color="auto"/>
              <w:left w:val="nil"/>
              <w:bottom w:val="single" w:sz="4" w:space="0" w:color="auto"/>
              <w:right w:val="single" w:sz="4" w:space="0" w:color="auto"/>
            </w:tcBorders>
            <w:shd w:val="clear" w:color="auto" w:fill="auto"/>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r>
      <w:tr w:rsidR="0097057B" w:rsidRPr="0097057B" w:rsidTr="0097057B">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5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29"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46"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6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133"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32"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019" w:type="dxa"/>
            <w:tcBorders>
              <w:top w:val="single" w:sz="4" w:space="0" w:color="auto"/>
              <w:left w:val="nil"/>
              <w:bottom w:val="single" w:sz="4" w:space="0" w:color="auto"/>
              <w:right w:val="single" w:sz="4" w:space="0" w:color="auto"/>
            </w:tcBorders>
            <w:shd w:val="clear" w:color="auto" w:fill="auto"/>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r>
      <w:tr w:rsidR="0097057B" w:rsidRPr="0097057B" w:rsidTr="0097057B">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5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29"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46"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6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133"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32"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019" w:type="dxa"/>
            <w:tcBorders>
              <w:top w:val="single" w:sz="4" w:space="0" w:color="auto"/>
              <w:left w:val="nil"/>
              <w:bottom w:val="single" w:sz="4" w:space="0" w:color="auto"/>
              <w:right w:val="single" w:sz="4" w:space="0" w:color="auto"/>
            </w:tcBorders>
            <w:shd w:val="clear" w:color="auto" w:fill="auto"/>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r>
      <w:tr w:rsidR="0097057B" w:rsidRPr="0097057B" w:rsidTr="0097057B">
        <w:trPr>
          <w:trHeight w:val="288"/>
          <w:jc w:val="center"/>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5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29"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46"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568"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133"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1432" w:type="dxa"/>
            <w:tcBorders>
              <w:top w:val="single" w:sz="4" w:space="0" w:color="auto"/>
              <w:left w:val="nil"/>
              <w:bottom w:val="single" w:sz="4" w:space="0" w:color="auto"/>
              <w:right w:val="single" w:sz="4" w:space="0" w:color="auto"/>
            </w:tcBorders>
            <w:shd w:val="clear" w:color="auto" w:fill="auto"/>
            <w:noWrap/>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c>
          <w:tcPr>
            <w:tcW w:w="2019" w:type="dxa"/>
            <w:tcBorders>
              <w:top w:val="single" w:sz="4" w:space="0" w:color="auto"/>
              <w:left w:val="nil"/>
              <w:bottom w:val="single" w:sz="4" w:space="0" w:color="auto"/>
              <w:right w:val="single" w:sz="4" w:space="0" w:color="auto"/>
            </w:tcBorders>
            <w:shd w:val="clear" w:color="auto" w:fill="auto"/>
            <w:vAlign w:val="bottom"/>
          </w:tcPr>
          <w:p w:rsidR="0097057B" w:rsidRPr="0097057B" w:rsidRDefault="0097057B" w:rsidP="0097057B">
            <w:pPr>
              <w:widowControl/>
              <w:spacing w:line="360" w:lineRule="exact"/>
              <w:jc w:val="left"/>
              <w:rPr>
                <w:rFonts w:ascii="方正仿宋_GBK" w:eastAsia="方正仿宋_GBK" w:hAnsi="宋体" w:cs="宋体"/>
                <w:color w:val="000000"/>
                <w:kern w:val="0"/>
                <w:sz w:val="22"/>
                <w:szCs w:val="22"/>
              </w:rPr>
            </w:pPr>
          </w:p>
        </w:tc>
      </w:tr>
    </w:tbl>
    <w:p w:rsidR="00F71FFA" w:rsidRDefault="00F71FFA" w:rsidP="007F7B3F">
      <w:pPr>
        <w:spacing w:line="600" w:lineRule="exact"/>
        <w:ind w:firstLineChars="200" w:firstLine="640"/>
        <w:rPr>
          <w:rFonts w:ascii="方正仿宋_GBK" w:eastAsia="方正仿宋_GBK"/>
          <w:sz w:val="32"/>
          <w:szCs w:val="32"/>
        </w:rPr>
      </w:pPr>
    </w:p>
    <w:p w:rsidR="0097057B" w:rsidRDefault="0097057B" w:rsidP="007F7B3F">
      <w:pPr>
        <w:spacing w:line="600" w:lineRule="exact"/>
        <w:ind w:firstLineChars="200" w:firstLine="640"/>
        <w:rPr>
          <w:rFonts w:ascii="方正仿宋_GBK" w:eastAsia="方正仿宋_GBK"/>
          <w:sz w:val="32"/>
          <w:szCs w:val="32"/>
        </w:rPr>
      </w:pPr>
    </w:p>
    <w:p w:rsidR="0097057B" w:rsidRDefault="0097057B" w:rsidP="007F7B3F">
      <w:pPr>
        <w:spacing w:line="600" w:lineRule="exact"/>
        <w:ind w:firstLineChars="200" w:firstLine="640"/>
        <w:rPr>
          <w:rFonts w:ascii="方正仿宋_GBK" w:eastAsia="方正仿宋_GBK"/>
          <w:sz w:val="32"/>
          <w:szCs w:val="32"/>
        </w:rPr>
      </w:pPr>
    </w:p>
    <w:p w:rsidR="0097057B" w:rsidRDefault="0097057B" w:rsidP="007F7B3F">
      <w:pPr>
        <w:spacing w:line="600" w:lineRule="exact"/>
        <w:ind w:firstLineChars="200" w:firstLine="640"/>
        <w:rPr>
          <w:rFonts w:ascii="方正仿宋_GBK" w:eastAsia="方正仿宋_GBK"/>
          <w:sz w:val="32"/>
          <w:szCs w:val="32"/>
        </w:rPr>
      </w:pPr>
    </w:p>
    <w:p w:rsidR="0097057B" w:rsidRDefault="0097057B" w:rsidP="007F7B3F">
      <w:pPr>
        <w:spacing w:line="600" w:lineRule="exact"/>
        <w:ind w:firstLineChars="200" w:firstLine="640"/>
        <w:rPr>
          <w:rFonts w:ascii="方正仿宋_GBK" w:eastAsia="方正仿宋_GBK"/>
          <w:sz w:val="32"/>
          <w:szCs w:val="32"/>
        </w:rPr>
        <w:sectPr w:rsidR="0097057B" w:rsidSect="002849DB">
          <w:pgSz w:w="16838" w:h="11906" w:orient="landscape" w:code="9"/>
          <w:pgMar w:top="1361" w:right="1559" w:bottom="1474" w:left="1559" w:header="992" w:footer="567" w:gutter="0"/>
          <w:pgNumType w:fmt="numberInDash"/>
          <w:cols w:space="425"/>
          <w:docGrid w:type="linesAndChars" w:linePitch="312"/>
        </w:sectPr>
      </w:pPr>
    </w:p>
    <w:p w:rsidR="00DB3678" w:rsidRPr="00DB3678" w:rsidRDefault="00DB3678" w:rsidP="00DB3678">
      <w:pPr>
        <w:rPr>
          <w:rFonts w:ascii="方正黑体_GBK" w:eastAsia="方正黑体_GBK" w:hAnsi="方正仿宋_GB2312" w:cs="方正仿宋_GB2312"/>
          <w:sz w:val="32"/>
          <w:szCs w:val="32"/>
        </w:rPr>
      </w:pPr>
      <w:r w:rsidRPr="00DB3678">
        <w:rPr>
          <w:rFonts w:ascii="方正黑体_GBK" w:eastAsia="方正黑体_GBK" w:hAnsi="方正仿宋_GB2312" w:cs="方正仿宋_GB2312" w:hint="eastAsia"/>
          <w:sz w:val="32"/>
          <w:szCs w:val="32"/>
        </w:rPr>
        <w:t>附件3</w:t>
      </w:r>
    </w:p>
    <w:p w:rsidR="00DB3678" w:rsidRDefault="00DB3678" w:rsidP="00DB3678">
      <w:pPr>
        <w:jc w:val="center"/>
        <w:rPr>
          <w:rFonts w:ascii="方正小标宋_GBK" w:eastAsia="方正小标宋_GBK" w:hAnsi="方正仿宋_GB2312" w:cs="方正仿宋_GB2312"/>
          <w:sz w:val="44"/>
          <w:szCs w:val="44"/>
        </w:rPr>
      </w:pPr>
    </w:p>
    <w:p w:rsidR="00DB3678" w:rsidRDefault="00DB3678" w:rsidP="00DB3678">
      <w:pPr>
        <w:spacing w:line="600" w:lineRule="exact"/>
        <w:jc w:val="center"/>
        <w:rPr>
          <w:rFonts w:ascii="方正小标宋_GBK" w:eastAsia="方正小标宋_GBK" w:hAnsi="方正仿宋_GB2312" w:cs="方正仿宋_GB2312"/>
          <w:sz w:val="44"/>
          <w:szCs w:val="44"/>
        </w:rPr>
      </w:pPr>
      <w:r w:rsidRPr="00DB3678">
        <w:rPr>
          <w:rFonts w:ascii="方正小标宋_GBK" w:eastAsia="方正小标宋_GBK" w:hAnsi="方正仿宋_GB2312" w:cs="方正仿宋_GB2312" w:hint="eastAsia"/>
          <w:sz w:val="44"/>
          <w:szCs w:val="44"/>
        </w:rPr>
        <w:t>2021年秋期重庆市中职电类专业《</w:t>
      </w:r>
      <w:bookmarkStart w:id="1" w:name="_Hlk90018722"/>
      <w:r w:rsidRPr="00DB3678">
        <w:rPr>
          <w:rFonts w:ascii="方正小标宋_GBK" w:eastAsia="方正小标宋_GBK" w:hAnsi="方正仿宋_GB2312" w:cs="方正仿宋_GB2312" w:hint="eastAsia"/>
          <w:sz w:val="44"/>
          <w:szCs w:val="44"/>
        </w:rPr>
        <w:t>电工</w:t>
      </w:r>
    </w:p>
    <w:p w:rsidR="00DB3678" w:rsidRDefault="00DB3678" w:rsidP="00DB3678">
      <w:pPr>
        <w:spacing w:line="600" w:lineRule="exact"/>
        <w:jc w:val="center"/>
        <w:rPr>
          <w:rFonts w:ascii="方正小标宋_GBK" w:eastAsia="方正小标宋_GBK" w:hAnsi="方正仿宋_GB2312" w:cs="方正仿宋_GB2312"/>
          <w:sz w:val="44"/>
          <w:szCs w:val="44"/>
        </w:rPr>
      </w:pPr>
      <w:r w:rsidRPr="00DB3678">
        <w:rPr>
          <w:rFonts w:ascii="方正小标宋_GBK" w:eastAsia="方正小标宋_GBK" w:hAnsi="方正仿宋_GB2312" w:cs="方正仿宋_GB2312" w:hint="eastAsia"/>
          <w:sz w:val="44"/>
          <w:szCs w:val="44"/>
        </w:rPr>
        <w:t>技术基础与技能</w:t>
      </w:r>
      <w:bookmarkEnd w:id="1"/>
      <w:r w:rsidRPr="00DB3678">
        <w:rPr>
          <w:rFonts w:ascii="方正小标宋_GBK" w:eastAsia="方正小标宋_GBK" w:hAnsi="方正仿宋_GB2312" w:cs="方正仿宋_GB2312" w:hint="eastAsia"/>
          <w:sz w:val="44"/>
          <w:szCs w:val="44"/>
        </w:rPr>
        <w:t>》统一质量监测</w:t>
      </w:r>
    </w:p>
    <w:p w:rsidR="00DB3678" w:rsidRPr="00DB3678" w:rsidRDefault="00DB3678" w:rsidP="00DB3678">
      <w:pPr>
        <w:spacing w:line="600" w:lineRule="exact"/>
        <w:jc w:val="center"/>
        <w:rPr>
          <w:rFonts w:ascii="方正小标宋_GBK" w:eastAsia="方正小标宋_GBK" w:hAnsi="方正仿宋_GB2312" w:cs="方正仿宋_GB2312"/>
          <w:sz w:val="44"/>
          <w:szCs w:val="44"/>
        </w:rPr>
      </w:pPr>
      <w:r w:rsidRPr="00DB3678">
        <w:rPr>
          <w:rFonts w:ascii="方正小标宋_GBK" w:eastAsia="方正小标宋_GBK" w:hAnsi="方正仿宋_GB2312" w:cs="方正仿宋_GB2312" w:hint="eastAsia"/>
          <w:sz w:val="44"/>
          <w:szCs w:val="44"/>
        </w:rPr>
        <w:t>考务工作安排</w:t>
      </w:r>
    </w:p>
    <w:p w:rsidR="00DB3678" w:rsidRDefault="00DB3678" w:rsidP="00DB3678">
      <w:pPr>
        <w:spacing w:line="360" w:lineRule="auto"/>
        <w:rPr>
          <w:rFonts w:ascii="方正仿宋_GB2312" w:eastAsia="方正仿宋_GB2312" w:hAnsi="方正仿宋_GB2312" w:cs="方正仿宋_GB2312"/>
          <w:sz w:val="32"/>
          <w:szCs w:val="32"/>
        </w:rPr>
      </w:pP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为保证2021年秋期中职电类专业一年级《电工技术基础与技能》质量监测工作的顺利开展，现就相关工作安排如下：</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本次质量监测采取各参考学校线下集中考试+线下巡考+视频会议系统+线上考试+线上监考的混合式模式。为保证质量监测的公平公正，同时为各参考学校取得理想成绩，本次质量监测工作分两大步骤进行施行。</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（一）试题录入并核查（学习平台，录入试题为日常练习试题）——学生安装学习通——学生手机号注册学习通后，加入老师班级，由老师发布学生日常练习作业。</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二）试题录入并核查（考试系统，录入试题为质量监测试题）——考号密码登录学习通——考生完成人脸采集（规定时间段内完成）——模拟考试（2021年12月27日下午2:00-3:30全市统一进行模拟考试，以便发现问题并集中处理）——正式质量监测（时间：2022年1月5日上午9:00-10:30）。</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考试方式：由各参考学校线下组织统一考试，并安排相应监考教师。</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监考方式：线下巡考+视频会议系统监考+线上监考。</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考试工具：本次质量监测统一在考试系统手机端（学习通）中完成。</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为服务好本次参考的各个学校，市中心教研组委托超星公司提供本次所需的平台支持以及相关技术服务支持，并建立教师技术服务QQ群（本学期仍然使用2020电工统考平台群），以供及时解决各学校遇见的问题。（此QQ群请勿让学生加入）</w:t>
      </w:r>
    </w:p>
    <w:p w:rsidR="00DB3678" w:rsidRDefault="00DB3678" w:rsidP="00DB3678">
      <w:pPr>
        <w:spacing w:line="360" w:lineRule="auto"/>
        <w:ind w:firstLineChars="200" w:firstLine="640"/>
        <w:jc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noProof/>
          <w:sz w:val="32"/>
          <w:szCs w:val="32"/>
        </w:rPr>
        <w:drawing>
          <wp:inline distT="0" distB="0" distL="0" distR="0" wp14:anchorId="70F471A2" wp14:editId="6CB85540">
            <wp:extent cx="1845310" cy="2123440"/>
            <wp:effectExtent l="0" t="0" r="2540" b="0"/>
            <wp:docPr id="1" name="图片 1" descr="C:\Users\ADMINI~1\AppData\Local\Temp\WeChat Files\0fba0011609fa89b7e62990ab746c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0fba0011609fa89b7e62990ab746cc6.png"/>
                    <pic:cNvPicPr>
                      <a:picLocks noChangeAspect="1" noChangeArrowheads="1"/>
                    </pic:cNvPicPr>
                  </pic:nvPicPr>
                  <pic:blipFill>
                    <a:blip r:embed="rId14" cstate="print">
                      <a:extLst>
                        <a:ext uri="{28A0092B-C50C-407E-A947-70E740481C1C}">
                          <a14:useLocalDpi xmlns:a14="http://schemas.microsoft.com/office/drawing/2010/main" val="0"/>
                        </a:ext>
                      </a:extLst>
                    </a:blip>
                    <a:srcRect t="24490" b="11307"/>
                    <a:stretch>
                      <a:fillRect/>
                    </a:stretch>
                  </pic:blipFill>
                  <pic:spPr>
                    <a:xfrm>
                      <a:off x="0" y="0"/>
                      <a:ext cx="1847921" cy="2126054"/>
                    </a:xfrm>
                    <a:prstGeom prst="rect">
                      <a:avLst/>
                    </a:prstGeom>
                    <a:noFill/>
                    <a:ln>
                      <a:noFill/>
                    </a:ln>
                  </pic:spPr>
                </pic:pic>
              </a:graphicData>
            </a:graphic>
          </wp:inline>
        </w:drawing>
      </w:r>
    </w:p>
    <w:p w:rsidR="00DB3678" w:rsidRPr="00DB3678" w:rsidRDefault="00DB3678" w:rsidP="00DB3678">
      <w:pPr>
        <w:spacing w:line="360" w:lineRule="auto"/>
        <w:ind w:firstLineChars="200" w:firstLine="640"/>
        <w:jc w:val="center"/>
        <w:rPr>
          <w:rFonts w:ascii="方正仿宋_GBK" w:eastAsia="方正仿宋_GBK" w:hAnsi="方正仿宋_GB2312" w:cs="方正仿宋_GB2312"/>
          <w:sz w:val="32"/>
          <w:szCs w:val="32"/>
        </w:rPr>
      </w:pPr>
      <w:r w:rsidRPr="00DB3678">
        <w:rPr>
          <w:rFonts w:ascii="方正仿宋_GBK" w:eastAsia="方正仿宋_GBK" w:hAnsi="方正仿宋_GB2312" w:cs="方正仿宋_GB2312" w:hint="eastAsia"/>
          <w:sz w:val="32"/>
          <w:szCs w:val="32"/>
        </w:rPr>
        <w:t>本次质量监测技术服务QQ群</w:t>
      </w:r>
    </w:p>
    <w:p w:rsidR="00DB3678" w:rsidRDefault="00DB3678" w:rsidP="00DB3678">
      <w:pPr>
        <w:spacing w:line="600" w:lineRule="exact"/>
        <w:ind w:firstLineChars="200" w:firstLine="643"/>
        <w:rPr>
          <w:rFonts w:ascii="方正仿宋_GBK" w:eastAsia="方正仿宋_GBK"/>
          <w:b/>
          <w:sz w:val="32"/>
          <w:szCs w:val="32"/>
        </w:rPr>
      </w:pPr>
    </w:p>
    <w:p w:rsidR="00DB3678" w:rsidRPr="00DB3678" w:rsidRDefault="00DB3678" w:rsidP="00313E58">
      <w:pPr>
        <w:spacing w:line="560" w:lineRule="exact"/>
        <w:ind w:firstLineChars="200" w:firstLine="643"/>
        <w:rPr>
          <w:rFonts w:ascii="方正仿宋_GBK" w:eastAsia="方正仿宋_GBK"/>
          <w:b/>
          <w:sz w:val="32"/>
          <w:szCs w:val="32"/>
        </w:rPr>
      </w:pPr>
      <w:r w:rsidRPr="00DB3678">
        <w:rPr>
          <w:rFonts w:ascii="方正仿宋_GBK" w:eastAsia="方正仿宋_GBK" w:hint="eastAsia"/>
          <w:b/>
          <w:sz w:val="32"/>
          <w:szCs w:val="32"/>
        </w:rPr>
        <w:t>说明一：《电子技术基础与技能》日常练习工作安排</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一、试题录入</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市中心教研组提供日常练习试题，由超星工作人员将试题录入到学习平台中，由市中心教研组审核完成后，2021年12月17日发布给参考学校对应指导老师，由各参考学校指导老师负责学生日常的试题练习和作业发布，便于指导老师收集学生练习情况，有针对性的进行指导。</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二、安装登录</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学生统一安装学习通，并通过手机号自行注册。方便学生扫码加入学校指导教师课程中，实现日常试题的练习。</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三、日常练习</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统一由各学校指导老师发布作业、考试等进行常规练习，同时指导老师可以根据每次作业或考试的分析数据，帮忙学生巩固掌握的知识技能。</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注：日常使用平台练习的操作方式参考附件3：学习平台的日常操作手册（教师版）；附件4：学习平台的日常操作手册（学生版）</w:t>
      </w:r>
    </w:p>
    <w:p w:rsidR="00DB3678" w:rsidRPr="00DB3678" w:rsidRDefault="00DB3678" w:rsidP="00313E58">
      <w:pPr>
        <w:spacing w:line="560" w:lineRule="exact"/>
        <w:ind w:firstLineChars="200" w:firstLine="640"/>
        <w:rPr>
          <w:rFonts w:ascii="方正仿宋_GBK" w:eastAsia="方正仿宋_GBK"/>
          <w:sz w:val="32"/>
          <w:szCs w:val="32"/>
        </w:rPr>
      </w:pPr>
    </w:p>
    <w:p w:rsidR="00DB3678" w:rsidRPr="00DB3678" w:rsidRDefault="00DB3678" w:rsidP="00313E58">
      <w:pPr>
        <w:spacing w:line="560" w:lineRule="exact"/>
        <w:ind w:firstLineChars="200" w:firstLine="643"/>
        <w:rPr>
          <w:rFonts w:ascii="方正仿宋_GBK" w:eastAsia="方正仿宋_GBK"/>
          <w:b/>
          <w:sz w:val="32"/>
          <w:szCs w:val="32"/>
        </w:rPr>
      </w:pPr>
      <w:r w:rsidRPr="00DB3678">
        <w:rPr>
          <w:rFonts w:ascii="方正仿宋_GBK" w:eastAsia="方正仿宋_GBK" w:hint="eastAsia"/>
          <w:b/>
          <w:sz w:val="32"/>
          <w:szCs w:val="32"/>
        </w:rPr>
        <w:t>说明二：《电子技术基础与技能》质量监测工作安排</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一、试题录入</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由教研组提供练习试题及质量监测试题，由超星工作人员将试题录入到考试平台中，由教研组审核完成，用于正式质量监测使用。</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二、考试报名</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于2021年12月17日前，以学校为单位统一提交参考学生报名表（见附件2：参考学生报名表），报名后由超星工作人员统一安排考生的考号以及密码，后由学校下发通知给各考生。</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三、考试系统人脸采集</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在报名成功后，考生严格按照考生线上考试操作手册（见附件6：考生线上考试操作手册（平板学习通app））进行登录，由各参考学校指导老师组织学生完成学习通的人脸采集工作（注：机房电脑考试不需要采集人脸）。</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模拟考试和正式质量监测都将采用人脸识别系统进行监考，各参考学校必须在2021年12月27日前完成学生人脸信息采集工作。</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四、模拟考试</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2021年12月27日下午2:00-3:30，由市中心教研组统一组织全市模拟考试，便于考生提前适应手机考试模式，并发现考试过程中的问题及时联系解决，确保正式质量监测的顺利进行。</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同时，教研组监考成员，集中通过视频会议系统（腾讯会议）以及考试系统的在线监考功能进行全方位的线上监考工作，熟悉线上监考流程和问题处理操作方式。监考会议室安排会发送在QQ群里，请老师们届时关注群消息。</w:t>
      </w:r>
    </w:p>
    <w:p w:rsidR="00DB3678" w:rsidRDefault="00DB3678" w:rsidP="00DB3678">
      <w:pPr>
        <w:spacing w:line="360" w:lineRule="auto"/>
        <w:ind w:firstLineChars="200" w:firstLine="640"/>
        <w:jc w:val="center"/>
        <w:rPr>
          <w:rFonts w:ascii="宋体" w:hAnsi="宋体" w:cs="宋体"/>
          <w:color w:val="000000" w:themeColor="text1"/>
          <w:sz w:val="28"/>
          <w:szCs w:val="32"/>
        </w:rPr>
      </w:pPr>
      <w:r>
        <w:rPr>
          <w:rFonts w:ascii="方正仿宋_GB2312" w:eastAsia="方正仿宋_GB2312" w:hAnsi="方正仿宋_GB2312" w:cs="方正仿宋_GB2312" w:hint="eastAsia"/>
          <w:noProof/>
          <w:sz w:val="32"/>
          <w:szCs w:val="32"/>
        </w:rPr>
        <w:drawing>
          <wp:inline distT="0" distB="0" distL="0" distR="0" wp14:anchorId="76AB6CC3" wp14:editId="29786010">
            <wp:extent cx="1845310" cy="2123440"/>
            <wp:effectExtent l="0" t="0" r="2540" b="0"/>
            <wp:docPr id="2" name="图片 2" descr="C:\Users\ADMINI~1\AppData\Local\Temp\WeChat Files\0fba0011609fa89b7e62990ab746c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0fba0011609fa89b7e62990ab746cc6.png"/>
                    <pic:cNvPicPr>
                      <a:picLocks noChangeAspect="1" noChangeArrowheads="1"/>
                    </pic:cNvPicPr>
                  </pic:nvPicPr>
                  <pic:blipFill>
                    <a:blip r:embed="rId14" cstate="print">
                      <a:extLst>
                        <a:ext uri="{28A0092B-C50C-407E-A947-70E740481C1C}">
                          <a14:useLocalDpi xmlns:a14="http://schemas.microsoft.com/office/drawing/2010/main" val="0"/>
                        </a:ext>
                      </a:extLst>
                    </a:blip>
                    <a:srcRect t="24490" b="11307"/>
                    <a:stretch>
                      <a:fillRect/>
                    </a:stretch>
                  </pic:blipFill>
                  <pic:spPr>
                    <a:xfrm>
                      <a:off x="0" y="0"/>
                      <a:ext cx="1847921" cy="2126054"/>
                    </a:xfrm>
                    <a:prstGeom prst="rect">
                      <a:avLst/>
                    </a:prstGeom>
                    <a:noFill/>
                    <a:ln>
                      <a:noFill/>
                    </a:ln>
                  </pic:spPr>
                </pic:pic>
              </a:graphicData>
            </a:graphic>
          </wp:inline>
        </w:drawing>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腾讯会议视频监考3个会议室（由市中心教研组分组）：</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监考会议1号会议室ID：948 831 114；</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监考会议2号会议室ID：610 723 863；</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监考会议3号会议室ID：559 991 418。</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五、正式质量监测</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由市中心教研组确定试卷组成结构及分值，同时确定试卷防作弊机制；由超星工作人员按规定组卷并统一发布。教研组监考成员，集中通过视频会议系统（腾讯会议）以及考试系统的在线监考功能进行全方位的线上监考工作。监考会议室安排会发送在QQ群里，请老师们届时关注群消息。</w:t>
      </w:r>
    </w:p>
    <w:p w:rsidR="00DB3678" w:rsidRPr="0077340C" w:rsidRDefault="00DB3678" w:rsidP="00DB3678">
      <w:pPr>
        <w:spacing w:line="360" w:lineRule="auto"/>
        <w:ind w:firstLineChars="200" w:firstLine="640"/>
        <w:jc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noProof/>
          <w:sz w:val="32"/>
          <w:szCs w:val="32"/>
        </w:rPr>
        <w:drawing>
          <wp:inline distT="0" distB="0" distL="0" distR="0" wp14:anchorId="0A0A1CF5" wp14:editId="41059FFF">
            <wp:extent cx="1845310" cy="2123440"/>
            <wp:effectExtent l="0" t="0" r="2540" b="0"/>
            <wp:docPr id="3" name="图片 3" descr="C:\Users\ADMINI~1\AppData\Local\Temp\WeChat Files\0fba0011609fa89b7e62990ab746c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0fba0011609fa89b7e62990ab746cc6.png"/>
                    <pic:cNvPicPr>
                      <a:picLocks noChangeAspect="1" noChangeArrowheads="1"/>
                    </pic:cNvPicPr>
                  </pic:nvPicPr>
                  <pic:blipFill>
                    <a:blip r:embed="rId14" cstate="print">
                      <a:extLst>
                        <a:ext uri="{28A0092B-C50C-407E-A947-70E740481C1C}">
                          <a14:useLocalDpi xmlns:a14="http://schemas.microsoft.com/office/drawing/2010/main" val="0"/>
                        </a:ext>
                      </a:extLst>
                    </a:blip>
                    <a:srcRect t="24490" b="11307"/>
                    <a:stretch>
                      <a:fillRect/>
                    </a:stretch>
                  </pic:blipFill>
                  <pic:spPr>
                    <a:xfrm>
                      <a:off x="0" y="0"/>
                      <a:ext cx="1847921" cy="2126054"/>
                    </a:xfrm>
                    <a:prstGeom prst="rect">
                      <a:avLst/>
                    </a:prstGeom>
                    <a:noFill/>
                    <a:ln>
                      <a:noFill/>
                    </a:ln>
                  </pic:spPr>
                </pic:pic>
              </a:graphicData>
            </a:graphic>
          </wp:inline>
        </w:drawing>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腾讯会议视频监考3个会议室（由市中心教研组分组）：</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监考会议1号会议室ID：511 442 260；</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监考会议2号会议室ID：477 635 633；</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监考会议3号会议室ID：239 162 546。</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六、成绩确认</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考生提交试卷后，查看个人成绩（成绩在提交试卷后3秒左右会自动显示），并在线下签字确认本次考试成绩，确认后及时离开考场。</w:t>
      </w:r>
    </w:p>
    <w:p w:rsidR="00DB3678" w:rsidRPr="00DB3678" w:rsidRDefault="00DB3678" w:rsidP="00313E58">
      <w:pPr>
        <w:spacing w:line="560" w:lineRule="exact"/>
        <w:ind w:firstLineChars="200" w:firstLine="640"/>
        <w:rPr>
          <w:rFonts w:ascii="方正黑体_GBK" w:eastAsia="方正黑体_GBK"/>
          <w:sz w:val="32"/>
          <w:szCs w:val="32"/>
        </w:rPr>
      </w:pPr>
      <w:r w:rsidRPr="00DB3678">
        <w:rPr>
          <w:rFonts w:ascii="方正黑体_GBK" w:eastAsia="方正黑体_GBK" w:hint="eastAsia"/>
          <w:sz w:val="32"/>
          <w:szCs w:val="32"/>
        </w:rPr>
        <w:t>七、成绩分析</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考试结束后，考试系统提供试卷分析数据，并提供试卷分析报告。</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注：正式考试系统的操作方式参考附件6：考生线上考试操作手册（移动端学习通app） 、附件7 考生线上考试操作手册(机房电脑)</w:t>
      </w:r>
    </w:p>
    <w:p w:rsidR="00DB3678" w:rsidRPr="00DB3678" w:rsidRDefault="00DB3678" w:rsidP="00313E58">
      <w:pPr>
        <w:spacing w:line="560" w:lineRule="exact"/>
        <w:ind w:firstLineChars="200" w:firstLine="640"/>
        <w:rPr>
          <w:rFonts w:ascii="方正仿宋_GBK" w:eastAsia="方正仿宋_GBK"/>
          <w:sz w:val="32"/>
          <w:szCs w:val="32"/>
        </w:rPr>
      </w:pPr>
    </w:p>
    <w:p w:rsidR="00DB3678" w:rsidRPr="00DB3678" w:rsidRDefault="00DB3678" w:rsidP="00313E58">
      <w:pPr>
        <w:spacing w:line="560" w:lineRule="exact"/>
        <w:ind w:firstLineChars="200" w:firstLine="643"/>
        <w:rPr>
          <w:rFonts w:ascii="方正仿宋_GBK" w:eastAsia="方正仿宋_GBK"/>
          <w:b/>
          <w:sz w:val="32"/>
          <w:szCs w:val="32"/>
        </w:rPr>
      </w:pPr>
      <w:r w:rsidRPr="00DB3678">
        <w:rPr>
          <w:rFonts w:ascii="方正仿宋_GBK" w:eastAsia="方正仿宋_GBK" w:hint="eastAsia"/>
          <w:b/>
          <w:sz w:val="32"/>
          <w:szCs w:val="32"/>
        </w:rPr>
        <w:t>说明三：可能遇见的问题及注意事项：</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1</w:t>
      </w:r>
      <w:r>
        <w:rPr>
          <w:rFonts w:ascii="方正仿宋_GBK" w:eastAsia="方正仿宋_GBK" w:hint="eastAsia"/>
          <w:sz w:val="32"/>
          <w:szCs w:val="32"/>
        </w:rPr>
        <w:t>.</w:t>
      </w:r>
      <w:r w:rsidRPr="00DB3678">
        <w:rPr>
          <w:rFonts w:ascii="方正仿宋_GBK" w:eastAsia="方正仿宋_GBK" w:hint="eastAsia"/>
          <w:sz w:val="32"/>
          <w:szCs w:val="32"/>
        </w:rPr>
        <w:t>账号登录问题：日常练习时，学生可以使用已有账号或者手机号自行新注册，但模拟考试以及正式考试时，请严格要求学生按照附件6：考生线上考试操作手册（移动端学习通app）或附件7 考生线上考试操作手册(机房电脑)中的登录方式进行，以避免考生收不到质量监测试卷的情况。</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2</w:t>
      </w:r>
      <w:r>
        <w:rPr>
          <w:rFonts w:ascii="方正仿宋_GBK" w:eastAsia="方正仿宋_GBK" w:hint="eastAsia"/>
          <w:sz w:val="32"/>
          <w:szCs w:val="32"/>
        </w:rPr>
        <w:t>.</w:t>
      </w:r>
      <w:r w:rsidRPr="00DB3678">
        <w:rPr>
          <w:rFonts w:ascii="方正仿宋_GBK" w:eastAsia="方正仿宋_GBK" w:hint="eastAsia"/>
          <w:sz w:val="32"/>
          <w:szCs w:val="32"/>
        </w:rPr>
        <w:t>人脸采集问题：请在规定时间内组织学生人脸信息采集，学生录入人脸信息时，请保证学生录入时的环境，比如光线充足、网络流畅等。</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3</w:t>
      </w:r>
      <w:r>
        <w:rPr>
          <w:rFonts w:ascii="方正仿宋_GBK" w:eastAsia="方正仿宋_GBK" w:hint="eastAsia"/>
          <w:sz w:val="32"/>
          <w:szCs w:val="32"/>
        </w:rPr>
        <w:t>.</w:t>
      </w:r>
      <w:r w:rsidRPr="00DB3678">
        <w:rPr>
          <w:rFonts w:ascii="方正仿宋_GBK" w:eastAsia="方正仿宋_GBK" w:hint="eastAsia"/>
          <w:sz w:val="32"/>
          <w:szCs w:val="32"/>
        </w:rPr>
        <w:t>在进入考试时，系统需要对比考生人脸信息，请摘下口罩进行识别。</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4</w:t>
      </w:r>
      <w:r>
        <w:rPr>
          <w:rFonts w:ascii="方正仿宋_GBK" w:eastAsia="方正仿宋_GBK" w:hint="eastAsia"/>
          <w:sz w:val="32"/>
          <w:szCs w:val="32"/>
        </w:rPr>
        <w:t>.</w:t>
      </w:r>
      <w:r w:rsidRPr="00DB3678">
        <w:rPr>
          <w:rFonts w:ascii="方正仿宋_GBK" w:eastAsia="方正仿宋_GBK" w:hint="eastAsia"/>
          <w:sz w:val="32"/>
          <w:szCs w:val="32"/>
        </w:rPr>
        <w:t>在日常练习过程中以及模拟考试过程中，若发现试题题干及答案有显示问题的，请老师在技术服务QQ群中及时反馈。</w:t>
      </w:r>
    </w:p>
    <w:p w:rsidR="00DB3678" w:rsidRPr="00DB3678" w:rsidRDefault="00DB3678" w:rsidP="00313E58">
      <w:pPr>
        <w:spacing w:line="560" w:lineRule="exact"/>
        <w:ind w:firstLineChars="200" w:firstLine="640"/>
        <w:rPr>
          <w:rFonts w:ascii="方正仿宋_GBK" w:eastAsia="方正仿宋_GBK"/>
          <w:sz w:val="32"/>
          <w:szCs w:val="32"/>
        </w:rPr>
      </w:pPr>
      <w:r w:rsidRPr="00DB3678">
        <w:rPr>
          <w:rFonts w:ascii="方正仿宋_GBK" w:eastAsia="方正仿宋_GBK" w:hint="eastAsia"/>
          <w:sz w:val="32"/>
          <w:szCs w:val="32"/>
        </w:rPr>
        <w:t>5</w:t>
      </w:r>
      <w:r>
        <w:rPr>
          <w:rFonts w:ascii="方正仿宋_GBK" w:eastAsia="方正仿宋_GBK" w:hint="eastAsia"/>
          <w:sz w:val="32"/>
          <w:szCs w:val="32"/>
        </w:rPr>
        <w:t>.</w:t>
      </w:r>
      <w:r w:rsidRPr="00DB3678">
        <w:rPr>
          <w:rFonts w:ascii="方正仿宋_GBK" w:eastAsia="方正仿宋_GBK" w:hint="eastAsia"/>
          <w:sz w:val="32"/>
          <w:szCs w:val="32"/>
        </w:rPr>
        <w:t>保证考试过程中的网络通畅，考生在考试过程中注意保持人脸在系统识别区内，不切屏，不接打电话，避免系统因这些行为将考生判定为作弊进而导致强制收卷等问题。</w:t>
      </w:r>
    </w:p>
    <w:p w:rsidR="0097057B" w:rsidRDefault="0097057B" w:rsidP="00313E58">
      <w:pPr>
        <w:spacing w:line="560" w:lineRule="exact"/>
        <w:ind w:firstLineChars="200" w:firstLine="640"/>
        <w:rPr>
          <w:rFonts w:ascii="方正仿宋_GBK" w:eastAsia="方正仿宋_GBK"/>
          <w:sz w:val="32"/>
          <w:szCs w:val="32"/>
        </w:rPr>
      </w:pPr>
    </w:p>
    <w:p w:rsidR="0030494D" w:rsidRDefault="0030494D" w:rsidP="00DB3678">
      <w:pPr>
        <w:spacing w:line="600" w:lineRule="exact"/>
        <w:ind w:firstLineChars="200" w:firstLine="640"/>
        <w:rPr>
          <w:rFonts w:ascii="方正仿宋_GBK" w:eastAsia="方正仿宋_GBK"/>
          <w:sz w:val="32"/>
          <w:szCs w:val="32"/>
        </w:rPr>
      </w:pPr>
    </w:p>
    <w:p w:rsidR="0030494D" w:rsidRDefault="0030494D" w:rsidP="00DB3678">
      <w:pPr>
        <w:spacing w:line="600" w:lineRule="exact"/>
        <w:ind w:firstLineChars="200" w:firstLine="640"/>
        <w:rPr>
          <w:rFonts w:ascii="方正仿宋_GBK" w:eastAsia="方正仿宋_GBK"/>
          <w:sz w:val="32"/>
          <w:szCs w:val="32"/>
        </w:rPr>
      </w:pPr>
    </w:p>
    <w:p w:rsidR="0030494D" w:rsidRDefault="0030494D" w:rsidP="00DB3678">
      <w:pPr>
        <w:spacing w:line="600" w:lineRule="exact"/>
        <w:ind w:firstLineChars="200" w:firstLine="640"/>
        <w:rPr>
          <w:rFonts w:ascii="方正仿宋_GBK" w:eastAsia="方正仿宋_GBK"/>
          <w:sz w:val="32"/>
          <w:szCs w:val="32"/>
        </w:rPr>
      </w:pPr>
    </w:p>
    <w:p w:rsidR="0030494D" w:rsidRDefault="0030494D" w:rsidP="00DB3678">
      <w:pPr>
        <w:spacing w:line="600" w:lineRule="exact"/>
        <w:ind w:firstLineChars="200" w:firstLine="640"/>
        <w:rPr>
          <w:rFonts w:ascii="方正仿宋_GBK" w:eastAsia="方正仿宋_GBK"/>
          <w:sz w:val="32"/>
          <w:szCs w:val="32"/>
        </w:rPr>
      </w:pPr>
    </w:p>
    <w:p w:rsidR="0030494D" w:rsidRDefault="0030494D" w:rsidP="00DB3678">
      <w:pPr>
        <w:spacing w:line="600" w:lineRule="exact"/>
        <w:ind w:firstLineChars="200" w:firstLine="640"/>
        <w:rPr>
          <w:rFonts w:ascii="方正仿宋_GBK" w:eastAsia="方正仿宋_GBK"/>
          <w:sz w:val="32"/>
          <w:szCs w:val="32"/>
        </w:rPr>
      </w:pPr>
    </w:p>
    <w:p w:rsidR="0030494D" w:rsidRDefault="0030494D" w:rsidP="00DB3678">
      <w:pPr>
        <w:spacing w:line="600" w:lineRule="exact"/>
        <w:ind w:firstLineChars="200" w:firstLine="640"/>
        <w:rPr>
          <w:rFonts w:ascii="方正仿宋_GBK" w:eastAsia="方正仿宋_GBK"/>
          <w:sz w:val="32"/>
          <w:szCs w:val="32"/>
        </w:rPr>
      </w:pPr>
    </w:p>
    <w:p w:rsidR="0030494D" w:rsidRDefault="0030494D" w:rsidP="00DB3678">
      <w:pPr>
        <w:spacing w:line="600" w:lineRule="exact"/>
        <w:ind w:firstLineChars="200" w:firstLine="640"/>
        <w:rPr>
          <w:rFonts w:ascii="方正仿宋_GBK" w:eastAsia="方正仿宋_GBK"/>
          <w:sz w:val="32"/>
          <w:szCs w:val="32"/>
        </w:rPr>
      </w:pPr>
    </w:p>
    <w:p w:rsidR="00313E58" w:rsidRDefault="00313E58" w:rsidP="0030494D">
      <w:pPr>
        <w:rPr>
          <w:rFonts w:ascii="方正黑体_GBK" w:eastAsia="方正黑体_GBK"/>
          <w:bCs/>
          <w:sz w:val="32"/>
          <w:szCs w:val="32"/>
        </w:rPr>
      </w:pPr>
    </w:p>
    <w:p w:rsidR="0030494D" w:rsidRPr="0030494D" w:rsidRDefault="0030494D" w:rsidP="0030494D">
      <w:pPr>
        <w:rPr>
          <w:rFonts w:ascii="方正黑体_GBK" w:eastAsia="方正黑体_GBK"/>
          <w:bCs/>
          <w:sz w:val="32"/>
          <w:szCs w:val="32"/>
        </w:rPr>
      </w:pPr>
      <w:r w:rsidRPr="0030494D">
        <w:rPr>
          <w:rFonts w:ascii="方正黑体_GBK" w:eastAsia="方正黑体_GBK" w:hint="eastAsia"/>
          <w:bCs/>
          <w:sz w:val="32"/>
          <w:szCs w:val="32"/>
        </w:rPr>
        <w:t>附件4</w:t>
      </w:r>
    </w:p>
    <w:p w:rsidR="0030494D" w:rsidRDefault="0030494D" w:rsidP="0030494D">
      <w:pPr>
        <w:jc w:val="center"/>
        <w:rPr>
          <w:rFonts w:ascii="方正小标宋_GBK" w:eastAsia="方正小标宋_GBK"/>
          <w:bCs/>
          <w:sz w:val="44"/>
          <w:szCs w:val="44"/>
        </w:rPr>
      </w:pPr>
    </w:p>
    <w:p w:rsidR="0030494D" w:rsidRPr="0030494D" w:rsidRDefault="0030494D" w:rsidP="0030494D">
      <w:pPr>
        <w:jc w:val="center"/>
        <w:rPr>
          <w:rFonts w:ascii="方正小标宋_GBK" w:eastAsia="方正小标宋_GBK"/>
          <w:bCs/>
          <w:sz w:val="44"/>
          <w:szCs w:val="44"/>
        </w:rPr>
      </w:pPr>
      <w:r w:rsidRPr="0030494D">
        <w:rPr>
          <w:rFonts w:ascii="方正小标宋_GBK" w:eastAsia="方正小标宋_GBK" w:hint="eastAsia"/>
          <w:bCs/>
          <w:sz w:val="44"/>
          <w:szCs w:val="44"/>
        </w:rPr>
        <w:t>学习平台日常操作手册（教师版）</w:t>
      </w:r>
    </w:p>
    <w:p w:rsidR="00056C82" w:rsidRPr="00407DFE" w:rsidRDefault="00056C82" w:rsidP="00056C82">
      <w:pPr>
        <w:pStyle w:val="1"/>
        <w:rPr>
          <w:rFonts w:ascii="方正仿宋_GBK" w:eastAsia="方正仿宋_GBK"/>
        </w:rPr>
      </w:pPr>
      <w:r w:rsidRPr="00407DFE">
        <w:rPr>
          <w:rFonts w:ascii="方正仿宋_GBK" w:eastAsia="方正仿宋_GBK" w:hint="eastAsia"/>
        </w:rPr>
        <w:t>一、移动端</w:t>
      </w: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1、如何下载移动端——学习通</w:t>
      </w:r>
    </w:p>
    <w:p w:rsidR="00056C82" w:rsidRPr="00407DFE" w:rsidRDefault="00056C82" w:rsidP="00056C82">
      <w:pPr>
        <w:rPr>
          <w:rFonts w:ascii="方正仿宋_GBK" w:eastAsia="方正仿宋_GBK"/>
        </w:rPr>
      </w:pPr>
      <w:r w:rsidRPr="00407DFE">
        <w:rPr>
          <w:rFonts w:ascii="方正仿宋_GBK" w:eastAsia="方正仿宋_GBK" w:hint="eastAsia"/>
        </w:rPr>
        <w:t>方法一：手机应用超市搜索学习通，下载安装</w:t>
      </w:r>
    </w:p>
    <w:p w:rsidR="00056C82" w:rsidRPr="00407DFE" w:rsidRDefault="00056C82" w:rsidP="00056C82">
      <w:pPr>
        <w:rPr>
          <w:rFonts w:ascii="方正仿宋_GBK" w:eastAsia="方正仿宋_GBK"/>
        </w:rPr>
      </w:pPr>
      <w:r w:rsidRPr="00407DFE">
        <w:rPr>
          <w:rFonts w:ascii="方正仿宋_GBK" w:eastAsia="方正仿宋_GBK" w:hint="eastAsia"/>
        </w:rPr>
        <w:t>方法二：浏览器输入http://app.chaoxing.com</w:t>
      </w:r>
    </w:p>
    <w:p w:rsidR="00056C82" w:rsidRPr="00407DFE" w:rsidRDefault="00056C82" w:rsidP="00056C82">
      <w:pPr>
        <w:rPr>
          <w:rFonts w:ascii="方正仿宋_GBK" w:eastAsia="方正仿宋_GBK"/>
        </w:rPr>
      </w:pPr>
      <w:r w:rsidRPr="00407DFE">
        <w:rPr>
          <w:rFonts w:ascii="方正仿宋_GBK" w:eastAsia="方正仿宋_GBK" w:hint="eastAsia"/>
        </w:rPr>
        <w:t>方法三：扫描下方二维码</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4B84B3E7" wp14:editId="3CF67638">
            <wp:extent cx="2049780" cy="2049780"/>
            <wp:effectExtent l="0" t="0" r="762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2049780" cy="2049780"/>
                    </a:xfrm>
                    <a:prstGeom prst="rect">
                      <a:avLst/>
                    </a:prstGeom>
                    <a:noFill/>
                    <a:ln w="9525">
                      <a:noFill/>
                    </a:ln>
                  </pic:spPr>
                </pic:pic>
              </a:graphicData>
            </a:graphic>
          </wp:inline>
        </w:drawing>
      </w: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2、如何登录学习通</w:t>
      </w:r>
    </w:p>
    <w:p w:rsidR="00056C82" w:rsidRPr="00407DFE" w:rsidRDefault="00056C82" w:rsidP="00056C82">
      <w:pPr>
        <w:rPr>
          <w:rFonts w:ascii="方正仿宋_GBK" w:eastAsia="方正仿宋_GBK"/>
        </w:rPr>
      </w:pPr>
      <w:r w:rsidRPr="00407DFE">
        <w:rPr>
          <w:rFonts w:ascii="方正仿宋_GBK" w:eastAsia="方正仿宋_GBK" w:hint="eastAsia"/>
        </w:rPr>
        <w:t>1）如果已经用手机号登录过学习通的老师，可以跳过登录步骤；如果用教工号登录的老师，请在学习通里添加手机号。</w:t>
      </w:r>
    </w:p>
    <w:p w:rsidR="00056C82" w:rsidRPr="00407DFE" w:rsidRDefault="00056C82" w:rsidP="00056C82">
      <w:pPr>
        <w:rPr>
          <w:rFonts w:ascii="方正仿宋_GBK" w:eastAsia="方正仿宋_GBK"/>
        </w:rPr>
      </w:pPr>
      <w:r w:rsidRPr="00407DFE">
        <w:rPr>
          <w:rFonts w:ascii="方正仿宋_GBK" w:eastAsia="方正仿宋_GBK" w:hint="eastAsia"/>
        </w:rPr>
        <w:t>2）如果还没有登录过的老师，请按 “手机验证码登录”的方式进行登录！见下图：</w:t>
      </w:r>
    </w:p>
    <w:p w:rsidR="00056C82" w:rsidRPr="00407DFE" w:rsidRDefault="00056C82" w:rsidP="00056C82">
      <w:pPr>
        <w:rPr>
          <w:rFonts w:ascii="方正仿宋_GBK" w:eastAsia="方正仿宋_GBK"/>
          <w:b/>
          <w:bCs/>
          <w:color w:val="FF0000"/>
        </w:rPr>
      </w:pPr>
      <w:r w:rsidRPr="00407DFE">
        <w:rPr>
          <w:rFonts w:ascii="方正仿宋_GBK" w:eastAsia="方正仿宋_GBK" w:hint="eastAsia"/>
          <w:b/>
          <w:bCs/>
          <w:color w:val="FF0000"/>
        </w:rPr>
        <w:t>注：若有多个手机号，以登记在学校报名表中的手机号为准！</w:t>
      </w:r>
    </w:p>
    <w:p w:rsidR="00056C82" w:rsidRPr="00407DFE" w:rsidRDefault="00056C82" w:rsidP="00056C82">
      <w:pPr>
        <w:rPr>
          <w:rFonts w:ascii="方正仿宋_GBK" w:eastAsia="方正仿宋_GBK"/>
          <w:b/>
          <w:bCs/>
          <w:color w:val="FF0000"/>
        </w:rPr>
      </w:pPr>
    </w:p>
    <w:p w:rsidR="00056C82" w:rsidRPr="00407DFE" w:rsidRDefault="00056C82" w:rsidP="00056C82">
      <w:pPr>
        <w:jc w:val="center"/>
        <w:rPr>
          <w:rFonts w:ascii="方正仿宋_GBK" w:eastAsia="方正仿宋_GBK"/>
          <w:b/>
          <w:bCs/>
          <w:color w:val="FF0000"/>
        </w:rPr>
      </w:pPr>
      <w:r w:rsidRPr="00407DFE">
        <w:rPr>
          <w:rFonts w:ascii="方正仿宋_GBK" w:eastAsia="方正仿宋_GBK" w:hint="eastAsia"/>
          <w:noProof/>
        </w:rPr>
        <mc:AlternateContent>
          <mc:Choice Requires="wps">
            <w:drawing>
              <wp:anchor distT="0" distB="0" distL="114300" distR="114300" simplePos="0" relativeHeight="251659264" behindDoc="0" locked="0" layoutInCell="1" allowOverlap="1" wp14:anchorId="03B3C383" wp14:editId="22602C5E">
                <wp:simplePos x="0" y="0"/>
                <wp:positionH relativeFrom="column">
                  <wp:posOffset>2000250</wp:posOffset>
                </wp:positionH>
                <wp:positionV relativeFrom="paragraph">
                  <wp:posOffset>2439035</wp:posOffset>
                </wp:positionV>
                <wp:extent cx="920750" cy="342900"/>
                <wp:effectExtent l="19050" t="19050" r="12700" b="19050"/>
                <wp:wrapNone/>
                <wp:docPr id="62" name="矩形 62"/>
                <wp:cNvGraphicFramePr/>
                <a:graphic xmlns:a="http://schemas.openxmlformats.org/drawingml/2006/main">
                  <a:graphicData uri="http://schemas.microsoft.com/office/word/2010/wordprocessingShape">
                    <wps:wsp>
                      <wps:cNvSpPr/>
                      <wps:spPr>
                        <a:xfrm>
                          <a:off x="0" y="0"/>
                          <a:ext cx="920750" cy="3429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6C82" w:rsidRDefault="00056C82" w:rsidP="00056C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2" o:spid="_x0000_s1026" style="position:absolute;left:0;text-align:left;margin-left:157.5pt;margin-top:192.05pt;width:72.5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" filled="f" strokecolor="red" strokeweight="3pt">
                <v:textbox>
                  <w:txbxContent>
                    <w:p w:rsidR="00056C82" w:rsidRDefault="00056C82" w:rsidP="00056C82">
                      <w:pPr>
                        <w:jc w:val="center"/>
                      </w:pPr>
                    </w:p>
                  </w:txbxContent>
                </v:textbox>
              </v:rect>
            </w:pict>
          </mc:Fallback>
        </mc:AlternateContent>
      </w:r>
      <w:r w:rsidRPr="00407DFE">
        <w:rPr>
          <w:rFonts w:ascii="方正仿宋_GBK" w:eastAsia="方正仿宋_GBK" w:hint="eastAsia"/>
          <w:noProof/>
        </w:rPr>
        <w:drawing>
          <wp:inline distT="0" distB="0" distL="0" distR="0" wp14:anchorId="5E92D954" wp14:editId="42A85AC9">
            <wp:extent cx="2133600" cy="2968625"/>
            <wp:effectExtent l="0" t="0" r="0" b="317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147407" cy="2988215"/>
                    </a:xfrm>
                    <a:prstGeom prst="rect">
                      <a:avLst/>
                    </a:prstGeom>
                    <a:noFill/>
                    <a:ln>
                      <a:noFill/>
                    </a:ln>
                  </pic:spPr>
                </pic:pic>
              </a:graphicData>
            </a:graphic>
          </wp:inline>
        </w:drawing>
      </w:r>
      <w:r w:rsidRPr="00407DFE">
        <w:rPr>
          <w:rFonts w:ascii="方正仿宋_GBK" w:eastAsia="方正仿宋_GBK" w:hint="eastAsia"/>
        </w:rPr>
        <w:t xml:space="preserve">   </w:t>
      </w:r>
      <w:r w:rsidRPr="00407DFE">
        <w:rPr>
          <w:rFonts w:ascii="方正仿宋_GBK" w:eastAsia="方正仿宋_GBK" w:hint="eastAsia"/>
          <w:noProof/>
        </w:rPr>
        <w:drawing>
          <wp:inline distT="0" distB="0" distL="0" distR="0" wp14:anchorId="4FAFA0BE" wp14:editId="1FB67D0E">
            <wp:extent cx="2228850" cy="299847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260476" cy="3041646"/>
                    </a:xfrm>
                    <a:prstGeom prst="rect">
                      <a:avLst/>
                    </a:prstGeom>
                    <a:noFill/>
                    <a:ln>
                      <a:noFill/>
                    </a:ln>
                  </pic:spPr>
                </pic:pic>
              </a:graphicData>
            </a:graphic>
          </wp:inline>
        </w:drawing>
      </w: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3、如何修改密码</w:t>
      </w:r>
    </w:p>
    <w:p w:rsidR="00056C82" w:rsidRPr="00407DFE" w:rsidRDefault="00056C82" w:rsidP="00056C82">
      <w:pPr>
        <w:rPr>
          <w:rFonts w:ascii="方正仿宋_GBK" w:eastAsia="方正仿宋_GBK"/>
        </w:rPr>
      </w:pPr>
      <w:r w:rsidRPr="00407DFE">
        <w:rPr>
          <w:rFonts w:ascii="方正仿宋_GBK" w:eastAsia="方正仿宋_GBK" w:hint="eastAsia"/>
        </w:rPr>
        <w:t>在学习通首页界面“我”下，点击设置——点击修改密码——输入新密码点击确认即可。</w:t>
      </w:r>
    </w:p>
    <w:p w:rsidR="00056C82" w:rsidRPr="00407DFE" w:rsidRDefault="00056C82" w:rsidP="00056C82">
      <w:pPr>
        <w:rPr>
          <w:rFonts w:ascii="方正仿宋_GBK" w:eastAsia="方正仿宋_GBK"/>
        </w:rPr>
      </w:pPr>
      <w:r w:rsidRPr="00407DFE">
        <w:rPr>
          <w:rFonts w:ascii="方正仿宋_GBK" w:eastAsia="方正仿宋_GBK" w:hint="eastAsia"/>
          <w:noProof/>
        </w:rPr>
        <w:drawing>
          <wp:anchor distT="0" distB="0" distL="114300" distR="114300" simplePos="0" relativeHeight="251660288" behindDoc="0" locked="0" layoutInCell="1" allowOverlap="1" wp14:anchorId="5EB702D6" wp14:editId="2DF4A189">
            <wp:simplePos x="0" y="0"/>
            <wp:positionH relativeFrom="column">
              <wp:posOffset>2133600</wp:posOffset>
            </wp:positionH>
            <wp:positionV relativeFrom="paragraph">
              <wp:posOffset>60960</wp:posOffset>
            </wp:positionV>
            <wp:extent cx="1798320" cy="3629025"/>
            <wp:effectExtent l="19050" t="19050" r="11430" b="2857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798320" cy="3629025"/>
                    </a:xfrm>
                    <a:prstGeom prst="rect">
                      <a:avLst/>
                    </a:prstGeom>
                    <a:noFill/>
                    <a:ln w="9525">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Pr="00407DFE">
        <w:rPr>
          <w:rFonts w:ascii="方正仿宋_GBK" w:eastAsia="方正仿宋_GBK" w:hint="eastAsia"/>
          <w:noProof/>
        </w:rPr>
        <w:drawing>
          <wp:inline distT="0" distB="0" distL="114300" distR="114300" wp14:anchorId="4C0B58EC" wp14:editId="6A5F2262">
            <wp:extent cx="1724025" cy="3605530"/>
            <wp:effectExtent l="19050" t="19050" r="9525" b="139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stretch>
                      <a:fillRect/>
                    </a:stretch>
                  </pic:blipFill>
                  <pic:spPr>
                    <a:xfrm>
                      <a:off x="0" y="0"/>
                      <a:ext cx="1728503" cy="3614998"/>
                    </a:xfrm>
                    <a:prstGeom prst="rect">
                      <a:avLst/>
                    </a:prstGeom>
                    <a:noFill/>
                    <a:ln w="9525">
                      <a:solidFill>
                        <a:schemeClr val="bg1">
                          <a:lumMod val="75000"/>
                        </a:schemeClr>
                      </a:solidFill>
                    </a:ln>
                  </pic:spPr>
                </pic:pic>
              </a:graphicData>
            </a:graphic>
          </wp:inline>
        </w:drawing>
      </w:r>
      <w:r w:rsidRPr="00407DFE">
        <w:rPr>
          <w:rFonts w:ascii="方正仿宋_GBK" w:eastAsia="方正仿宋_GBK" w:hint="eastAsia"/>
        </w:rPr>
        <w:t xml:space="preserve">      </w:t>
      </w:r>
      <w:r w:rsidRPr="00407DFE">
        <w:rPr>
          <w:rFonts w:ascii="方正仿宋_GBK" w:eastAsia="方正仿宋_GBK" w:hint="eastAsia"/>
          <w:noProof/>
        </w:rPr>
        <w:drawing>
          <wp:inline distT="0" distB="0" distL="114300" distR="114300" wp14:anchorId="73E28DEA" wp14:editId="556B4351">
            <wp:extent cx="1762125" cy="3610610"/>
            <wp:effectExtent l="19050" t="19050" r="9525" b="279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a:stretch>
                      <a:fillRect/>
                    </a:stretch>
                  </pic:blipFill>
                  <pic:spPr>
                    <a:xfrm>
                      <a:off x="0" y="0"/>
                      <a:ext cx="1769691" cy="3626221"/>
                    </a:xfrm>
                    <a:prstGeom prst="rect">
                      <a:avLst/>
                    </a:prstGeom>
                    <a:noFill/>
                    <a:ln w="9525">
                      <a:solidFill>
                        <a:schemeClr val="bg1">
                          <a:lumMod val="75000"/>
                        </a:schemeClr>
                      </a:solidFill>
                    </a:ln>
                  </pic:spPr>
                </pic:pic>
              </a:graphicData>
            </a:graphic>
          </wp:inline>
        </w:drawing>
      </w:r>
    </w:p>
    <w:p w:rsidR="00056C82" w:rsidRPr="00407DFE" w:rsidRDefault="00056C82" w:rsidP="00056C82">
      <w:pPr>
        <w:rPr>
          <w:rFonts w:ascii="方正仿宋_GBK" w:eastAsia="方正仿宋_GBK"/>
        </w:rPr>
      </w:pPr>
    </w:p>
    <w:p w:rsidR="00056C82" w:rsidRDefault="00056C82" w:rsidP="00056C82">
      <w:pPr>
        <w:rPr>
          <w:rFonts w:ascii="方正仿宋_GBK" w:eastAsia="方正仿宋_GBK"/>
          <w:b/>
          <w:bCs/>
          <w:highlight w:val="yellow"/>
        </w:rPr>
      </w:pPr>
    </w:p>
    <w:p w:rsidR="00056C82" w:rsidRDefault="00056C82" w:rsidP="00056C82">
      <w:pPr>
        <w:rPr>
          <w:rFonts w:ascii="方正仿宋_GBK" w:eastAsia="方正仿宋_GBK"/>
          <w:b/>
          <w:bCs/>
          <w:highlight w:val="yellow"/>
        </w:rPr>
      </w:pPr>
    </w:p>
    <w:p w:rsidR="00056C82" w:rsidRDefault="00056C82" w:rsidP="00056C82">
      <w:pPr>
        <w:rPr>
          <w:rFonts w:ascii="方正仿宋_GBK" w:eastAsia="方正仿宋_GBK"/>
          <w:b/>
          <w:bCs/>
          <w:highlight w:val="yellow"/>
        </w:rPr>
      </w:pPr>
    </w:p>
    <w:p w:rsidR="00056C82" w:rsidRDefault="00056C82" w:rsidP="00056C82">
      <w:pPr>
        <w:rPr>
          <w:rFonts w:ascii="方正仿宋_GBK" w:eastAsia="方正仿宋_GBK"/>
          <w:b/>
          <w:bCs/>
          <w:highlight w:val="yellow"/>
        </w:rPr>
      </w:pPr>
    </w:p>
    <w:p w:rsidR="00056C82" w:rsidRDefault="00056C82" w:rsidP="00056C82">
      <w:pPr>
        <w:rPr>
          <w:rFonts w:ascii="方正仿宋_GBK" w:eastAsia="方正仿宋_GBK"/>
          <w:b/>
          <w:bCs/>
          <w:highlight w:val="yellow"/>
        </w:rPr>
      </w:pPr>
    </w:p>
    <w:p w:rsidR="00056C82" w:rsidRDefault="00056C82" w:rsidP="00056C82">
      <w:pPr>
        <w:rPr>
          <w:rFonts w:ascii="方正仿宋_GBK" w:eastAsia="方正仿宋_GBK"/>
          <w:b/>
          <w:bCs/>
          <w:highlight w:val="yellow"/>
        </w:rPr>
      </w:pPr>
    </w:p>
    <w:p w:rsidR="00313E58" w:rsidRDefault="00313E58" w:rsidP="00056C82">
      <w:pPr>
        <w:rPr>
          <w:rFonts w:ascii="方正仿宋_GBK" w:eastAsia="方正仿宋_GBK"/>
          <w:b/>
          <w:bCs/>
          <w:highlight w:val="yellow"/>
        </w:rPr>
      </w:pPr>
    </w:p>
    <w:p w:rsidR="00313E58" w:rsidRDefault="00313E58" w:rsidP="00056C82">
      <w:pPr>
        <w:rPr>
          <w:rFonts w:ascii="方正仿宋_GBK" w:eastAsia="方正仿宋_GBK"/>
          <w:b/>
          <w:bCs/>
          <w:highlight w:val="yellow"/>
        </w:rPr>
      </w:pP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4、如何修改手机号</w:t>
      </w:r>
    </w:p>
    <w:p w:rsidR="00056C82" w:rsidRPr="00407DFE" w:rsidRDefault="00056C82" w:rsidP="00056C82">
      <w:pPr>
        <w:rPr>
          <w:rFonts w:ascii="方正仿宋_GBK" w:eastAsia="方正仿宋_GBK"/>
        </w:rPr>
      </w:pPr>
      <w:r w:rsidRPr="00407DFE">
        <w:rPr>
          <w:rFonts w:ascii="方正仿宋_GBK" w:eastAsia="方正仿宋_GBK" w:hint="eastAsia"/>
          <w:noProof/>
        </w:rPr>
        <w:drawing>
          <wp:inline distT="0" distB="0" distL="0" distR="0" wp14:anchorId="1B06890B" wp14:editId="64C41CF9">
            <wp:extent cx="1915795" cy="3997960"/>
            <wp:effectExtent l="0" t="0" r="8255" b="2540"/>
            <wp:docPr id="74" name="图片 74" descr="C:\Users\ADMINI~1\AppData\Local\Temp\WeChat Files\0b59133794c9075a36f9619f1e09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C:\Users\ADMINI~1\AppData\Local\Temp\WeChat Files\0b59133794c9075a36f9619f1e09073.jpg"/>
                    <pic:cNvPicPr>
                      <a:picLocks noChangeAspect="1" noChangeArrowheads="1"/>
                    </pic:cNvPicPr>
                  </pic:nvPicPr>
                  <pic:blipFill>
                    <a:blip r:embed="rId21" cstate="print">
                      <a:extLst>
                        <a:ext uri="{28A0092B-C50C-407E-A947-70E740481C1C}">
                          <a14:useLocalDpi xmlns:a14="http://schemas.microsoft.com/office/drawing/2010/main" val="0"/>
                        </a:ext>
                      </a:extLst>
                    </a:blip>
                    <a:srcRect t="3672"/>
                    <a:stretch>
                      <a:fillRect/>
                    </a:stretch>
                  </pic:blipFill>
                  <pic:spPr>
                    <a:xfrm>
                      <a:off x="0" y="0"/>
                      <a:ext cx="1921561" cy="4010522"/>
                    </a:xfrm>
                    <a:prstGeom prst="rect">
                      <a:avLst/>
                    </a:prstGeom>
                    <a:noFill/>
                    <a:ln>
                      <a:noFill/>
                    </a:ln>
                  </pic:spPr>
                </pic:pic>
              </a:graphicData>
            </a:graphic>
          </wp:inline>
        </w:drawing>
      </w:r>
      <w:r w:rsidRPr="00407DFE">
        <w:rPr>
          <w:rFonts w:ascii="方正仿宋_GBK" w:eastAsia="方正仿宋_GBK" w:hint="eastAsia"/>
          <w:noProof/>
        </w:rPr>
        <w:drawing>
          <wp:inline distT="0" distB="0" distL="0" distR="0" wp14:anchorId="52985C37" wp14:editId="3A168911">
            <wp:extent cx="1905000" cy="3984625"/>
            <wp:effectExtent l="0" t="0" r="0" b="0"/>
            <wp:docPr id="73" name="图片 73" descr="C:\Users\ADMINI~1\AppData\Local\Temp\WeChat Files\b3f61f06e7d090767841b44f9a33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C:\Users\ADMINI~1\AppData\Local\Temp\WeChat Files\b3f61f06e7d090767841b44f9a33ead.jpg"/>
                    <pic:cNvPicPr>
                      <a:picLocks noChangeAspect="1" noChangeArrowheads="1"/>
                    </pic:cNvPicPr>
                  </pic:nvPicPr>
                  <pic:blipFill>
                    <a:blip r:embed="rId22" cstate="print">
                      <a:extLst>
                        <a:ext uri="{28A0092B-C50C-407E-A947-70E740481C1C}">
                          <a14:useLocalDpi xmlns:a14="http://schemas.microsoft.com/office/drawing/2010/main" val="0"/>
                        </a:ext>
                      </a:extLst>
                    </a:blip>
                    <a:srcRect t="3462"/>
                    <a:stretch>
                      <a:fillRect/>
                    </a:stretch>
                  </pic:blipFill>
                  <pic:spPr>
                    <a:xfrm>
                      <a:off x="0" y="0"/>
                      <a:ext cx="1915400" cy="4006379"/>
                    </a:xfrm>
                    <a:prstGeom prst="rect">
                      <a:avLst/>
                    </a:prstGeom>
                    <a:noFill/>
                    <a:ln>
                      <a:noFill/>
                    </a:ln>
                  </pic:spPr>
                </pic:pic>
              </a:graphicData>
            </a:graphic>
          </wp:inline>
        </w:drawing>
      </w:r>
      <w:r w:rsidRPr="00407DFE">
        <w:rPr>
          <w:rFonts w:ascii="方正仿宋_GBK" w:eastAsia="方正仿宋_GBK" w:hint="eastAsia"/>
          <w:noProof/>
        </w:rPr>
        <w:drawing>
          <wp:inline distT="0" distB="0" distL="0" distR="0" wp14:anchorId="0D9517E9" wp14:editId="2BC30B1B">
            <wp:extent cx="1875790" cy="3903345"/>
            <wp:effectExtent l="0" t="0" r="0" b="1905"/>
            <wp:docPr id="75" name="图片 75" descr="C:\Users\ADMINI~1\AppData\Local\Temp\WeChat Files\a765f8b50bf31b182e219e173c4d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C:\Users\ADMINI~1\AppData\Local\Temp\WeChat Files\a765f8b50bf31b182e219e173c4d473.jpg"/>
                    <pic:cNvPicPr>
                      <a:picLocks noChangeAspect="1" noChangeArrowheads="1"/>
                    </pic:cNvPicPr>
                  </pic:nvPicPr>
                  <pic:blipFill>
                    <a:blip r:embed="rId23" cstate="print">
                      <a:extLst>
                        <a:ext uri="{28A0092B-C50C-407E-A947-70E740481C1C}">
                          <a14:useLocalDpi xmlns:a14="http://schemas.microsoft.com/office/drawing/2010/main" val="0"/>
                        </a:ext>
                      </a:extLst>
                    </a:blip>
                    <a:srcRect t="3983"/>
                    <a:stretch>
                      <a:fillRect/>
                    </a:stretch>
                  </pic:blipFill>
                  <pic:spPr>
                    <a:xfrm>
                      <a:off x="0" y="0"/>
                      <a:ext cx="1882346" cy="3915969"/>
                    </a:xfrm>
                    <a:prstGeom prst="rect">
                      <a:avLst/>
                    </a:prstGeom>
                    <a:noFill/>
                    <a:ln>
                      <a:noFill/>
                    </a:ln>
                  </pic:spPr>
                </pic:pic>
              </a:graphicData>
            </a:graphic>
          </wp:inline>
        </w:drawing>
      </w: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5、如何进行课程管理</w:t>
      </w:r>
    </w:p>
    <w:p w:rsidR="00056C82" w:rsidRPr="00407DFE" w:rsidRDefault="00056C82" w:rsidP="00056C82">
      <w:pPr>
        <w:numPr>
          <w:ilvl w:val="0"/>
          <w:numId w:val="5"/>
        </w:numPr>
        <w:rPr>
          <w:rFonts w:ascii="方正仿宋_GBK" w:eastAsia="方正仿宋_GBK"/>
        </w:rPr>
      </w:pPr>
      <w:r w:rsidRPr="00407DFE">
        <w:rPr>
          <w:rFonts w:ascii="方正仿宋_GBK" w:eastAsia="方正仿宋_GBK" w:hint="eastAsia"/>
        </w:rPr>
        <w:t>登录后界面如下图所示：点击“我”，找到课程，点击进入。例如：演示，就进入了演示这门课的课程管理页面。</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1EE9F283" wp14:editId="10095E04">
            <wp:extent cx="1757045" cy="3599815"/>
            <wp:effectExtent l="0" t="0" r="10795" b="1206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24"/>
                    <a:stretch>
                      <a:fillRect/>
                    </a:stretch>
                  </pic:blipFill>
                  <pic:spPr>
                    <a:xfrm>
                      <a:off x="0" y="0"/>
                      <a:ext cx="1757045" cy="3599815"/>
                    </a:xfrm>
                    <a:prstGeom prst="rect">
                      <a:avLst/>
                    </a:prstGeom>
                    <a:noFill/>
                    <a:ln w="9525">
                      <a:noFill/>
                    </a:ln>
                  </pic:spPr>
                </pic:pic>
              </a:graphicData>
            </a:graphic>
          </wp:inline>
        </w:drawing>
      </w:r>
      <w:r w:rsidRPr="00407DFE">
        <w:rPr>
          <w:rFonts w:ascii="方正仿宋_GBK" w:eastAsia="方正仿宋_GBK" w:hint="eastAsia"/>
        </w:rPr>
        <w:t xml:space="preserve">   </w:t>
      </w:r>
      <w:r w:rsidRPr="00407DFE">
        <w:rPr>
          <w:rFonts w:ascii="方正仿宋_GBK" w:eastAsia="方正仿宋_GBK" w:hint="eastAsia"/>
          <w:noProof/>
        </w:rPr>
        <w:drawing>
          <wp:inline distT="0" distB="0" distL="114300" distR="114300" wp14:anchorId="52686B6F" wp14:editId="0AEE7312">
            <wp:extent cx="1737360" cy="3599815"/>
            <wp:effectExtent l="0" t="0" r="0" b="1206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25"/>
                    <a:stretch>
                      <a:fillRect/>
                    </a:stretch>
                  </pic:blipFill>
                  <pic:spPr>
                    <a:xfrm>
                      <a:off x="0" y="0"/>
                      <a:ext cx="1737360" cy="3599815"/>
                    </a:xfrm>
                    <a:prstGeom prst="rect">
                      <a:avLst/>
                    </a:prstGeom>
                    <a:noFill/>
                    <a:ln w="9525">
                      <a:noFill/>
                    </a:ln>
                  </pic:spPr>
                </pic:pic>
              </a:graphicData>
            </a:graphic>
          </wp:inline>
        </w:drawing>
      </w:r>
      <w:r w:rsidRPr="00407DFE">
        <w:rPr>
          <w:rFonts w:ascii="方正仿宋_GBK" w:eastAsia="方正仿宋_GBK" w:hint="eastAsia"/>
        </w:rPr>
        <w:t xml:space="preserve">   </w:t>
      </w:r>
      <w:r w:rsidRPr="00407DFE">
        <w:rPr>
          <w:rFonts w:ascii="方正仿宋_GBK" w:eastAsia="方正仿宋_GBK" w:hint="eastAsia"/>
          <w:noProof/>
        </w:rPr>
        <w:drawing>
          <wp:inline distT="0" distB="0" distL="114300" distR="114300" wp14:anchorId="78C122AC" wp14:editId="245C15F9">
            <wp:extent cx="1751965" cy="3599815"/>
            <wp:effectExtent l="0" t="0" r="635" b="1206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26"/>
                    <a:stretch>
                      <a:fillRect/>
                    </a:stretch>
                  </pic:blipFill>
                  <pic:spPr>
                    <a:xfrm>
                      <a:off x="0" y="0"/>
                      <a:ext cx="1751965" cy="3599815"/>
                    </a:xfrm>
                    <a:prstGeom prst="rect">
                      <a:avLst/>
                    </a:prstGeom>
                    <a:noFill/>
                    <a:ln w="9525">
                      <a:noFill/>
                    </a:ln>
                  </pic:spPr>
                </pic:pic>
              </a:graphicData>
            </a:graphic>
          </wp:inline>
        </w:drawing>
      </w: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7、如何添加学生</w:t>
      </w:r>
    </w:p>
    <w:p w:rsidR="00056C82" w:rsidRPr="00407DFE" w:rsidRDefault="00056C82" w:rsidP="00056C82">
      <w:pPr>
        <w:numPr>
          <w:ilvl w:val="0"/>
          <w:numId w:val="6"/>
        </w:numPr>
        <w:rPr>
          <w:rFonts w:ascii="方正仿宋_GBK" w:eastAsia="方正仿宋_GBK"/>
        </w:rPr>
      </w:pPr>
      <w:r w:rsidRPr="00407DFE">
        <w:rPr>
          <w:rFonts w:ascii="方正仿宋_GBK" w:eastAsia="方正仿宋_GBK" w:hint="eastAsia"/>
        </w:rPr>
        <w:t>在课程界面，如下图所示，点击默认班级；</w:t>
      </w:r>
    </w:p>
    <w:p w:rsidR="00056C82" w:rsidRPr="00407DFE" w:rsidRDefault="00056C82" w:rsidP="00056C82">
      <w:pPr>
        <w:numPr>
          <w:ilvl w:val="0"/>
          <w:numId w:val="6"/>
        </w:numPr>
        <w:rPr>
          <w:rFonts w:ascii="方正仿宋_GBK" w:eastAsia="方正仿宋_GBK"/>
        </w:rPr>
      </w:pPr>
      <w:r w:rsidRPr="00407DFE">
        <w:rPr>
          <w:rFonts w:ascii="方正仿宋_GBK" w:eastAsia="方正仿宋_GBK" w:hint="eastAsia"/>
        </w:rPr>
        <w:t>在默认班级页面右下角点击学生，进入，可通过学生扫描班级二维码的方式进行添加学生。</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25281853" wp14:editId="0E39E359">
            <wp:extent cx="1776095" cy="3599815"/>
            <wp:effectExtent l="0" t="0" r="6985" b="12065"/>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27"/>
                    <a:stretch>
                      <a:fillRect/>
                    </a:stretch>
                  </pic:blipFill>
                  <pic:spPr>
                    <a:xfrm>
                      <a:off x="0" y="0"/>
                      <a:ext cx="177609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5DD393D7" wp14:editId="18DB7606">
            <wp:extent cx="1756410" cy="3599815"/>
            <wp:effectExtent l="0" t="0" r="11430" b="1206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28"/>
                    <a:stretch>
                      <a:fillRect/>
                    </a:stretch>
                  </pic:blipFill>
                  <pic:spPr>
                    <a:xfrm>
                      <a:off x="0" y="0"/>
                      <a:ext cx="1756410"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364B92A1" wp14:editId="0C450B26">
            <wp:extent cx="1760855" cy="3599815"/>
            <wp:effectExtent l="0" t="0" r="6985" b="12065"/>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9"/>
                    <a:stretch>
                      <a:fillRect/>
                    </a:stretch>
                  </pic:blipFill>
                  <pic:spPr>
                    <a:xfrm>
                      <a:off x="0" y="0"/>
                      <a:ext cx="1760855" cy="3599815"/>
                    </a:xfrm>
                    <a:prstGeom prst="rect">
                      <a:avLst/>
                    </a:prstGeom>
                    <a:noFill/>
                    <a:ln w="9525">
                      <a:noFill/>
                    </a:ln>
                  </pic:spPr>
                </pic:pic>
              </a:graphicData>
            </a:graphic>
          </wp:inline>
        </w:drawing>
      </w:r>
    </w:p>
    <w:p w:rsidR="00056C82" w:rsidRPr="00407DFE" w:rsidRDefault="00056C82" w:rsidP="00056C82">
      <w:pPr>
        <w:rPr>
          <w:rFonts w:ascii="方正仿宋_GBK" w:eastAsia="方正仿宋_GBK"/>
        </w:rPr>
      </w:pPr>
      <w:r w:rsidRPr="00407DFE">
        <w:rPr>
          <w:rFonts w:ascii="方正仿宋_GBK" w:eastAsia="方正仿宋_GBK" w:hint="eastAsia"/>
        </w:rPr>
        <w:t>点击班级界面中，班级二维码，出现二维码和邀请码，学生扫二维码或手动输入邀请码进入班级</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2C4473B2" wp14:editId="591731EE">
            <wp:extent cx="1760855" cy="3599815"/>
            <wp:effectExtent l="0" t="0" r="6985" b="12065"/>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30"/>
                    <a:stretch>
                      <a:fillRect/>
                    </a:stretch>
                  </pic:blipFill>
                  <pic:spPr>
                    <a:xfrm>
                      <a:off x="0" y="0"/>
                      <a:ext cx="176085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69E34F20" wp14:editId="505F6C65">
            <wp:extent cx="1737360" cy="3599815"/>
            <wp:effectExtent l="0" t="0" r="0" b="1206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31"/>
                    <a:stretch>
                      <a:fillRect/>
                    </a:stretch>
                  </pic:blipFill>
                  <pic:spPr>
                    <a:xfrm>
                      <a:off x="0" y="0"/>
                      <a:ext cx="1737360" cy="3599815"/>
                    </a:xfrm>
                    <a:prstGeom prst="rect">
                      <a:avLst/>
                    </a:prstGeom>
                    <a:noFill/>
                    <a:ln w="9525">
                      <a:noFill/>
                    </a:ln>
                  </pic:spPr>
                </pic:pic>
              </a:graphicData>
            </a:graphic>
          </wp:inline>
        </w:drawing>
      </w:r>
    </w:p>
    <w:p w:rsidR="00056C82" w:rsidRPr="00407DFE" w:rsidRDefault="00056C82" w:rsidP="00056C82">
      <w:pPr>
        <w:jc w:val="center"/>
        <w:rPr>
          <w:rFonts w:ascii="方正仿宋_GBK" w:eastAsia="方正仿宋_GBK"/>
        </w:rPr>
      </w:pPr>
    </w:p>
    <w:p w:rsidR="00056C82" w:rsidRDefault="00056C82" w:rsidP="00056C82">
      <w:pPr>
        <w:rPr>
          <w:rFonts w:ascii="方正仿宋_GBK" w:eastAsia="方正仿宋_GBK"/>
        </w:rPr>
      </w:pPr>
    </w:p>
    <w:p w:rsidR="00313E58" w:rsidRPr="00407DFE" w:rsidRDefault="00313E58" w:rsidP="00056C82">
      <w:pPr>
        <w:rPr>
          <w:rFonts w:ascii="方正仿宋_GBK" w:eastAsia="方正仿宋_GBK"/>
        </w:rPr>
      </w:pP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8、如何创建作业</w:t>
      </w:r>
    </w:p>
    <w:p w:rsidR="00056C82" w:rsidRPr="00407DFE" w:rsidRDefault="00056C82" w:rsidP="00056C82">
      <w:pPr>
        <w:numPr>
          <w:ilvl w:val="0"/>
          <w:numId w:val="7"/>
        </w:numPr>
        <w:rPr>
          <w:rFonts w:ascii="方正仿宋_GBK" w:eastAsia="方正仿宋_GBK"/>
        </w:rPr>
      </w:pPr>
      <w:r w:rsidRPr="00407DFE">
        <w:rPr>
          <w:rFonts w:ascii="方正仿宋_GBK" w:eastAsia="方正仿宋_GBK" w:hint="eastAsia"/>
        </w:rPr>
        <w:t>打开学习通—找到“我”—点击课程；</w:t>
      </w:r>
    </w:p>
    <w:p w:rsidR="00056C82" w:rsidRPr="00407DFE" w:rsidRDefault="00056C82" w:rsidP="00056C82">
      <w:pPr>
        <w:numPr>
          <w:ilvl w:val="0"/>
          <w:numId w:val="7"/>
        </w:numPr>
        <w:rPr>
          <w:rFonts w:ascii="方正仿宋_GBK" w:eastAsia="方正仿宋_GBK"/>
        </w:rPr>
      </w:pPr>
      <w:r w:rsidRPr="00407DFE">
        <w:rPr>
          <w:rFonts w:ascii="方正仿宋_GBK" w:eastAsia="方正仿宋_GBK" w:hint="eastAsia"/>
        </w:rPr>
        <w:t>找到我教的课（左下角带蓝色的教），进入课程；</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2D7C8CF4" wp14:editId="1E384249">
            <wp:extent cx="1757045" cy="3599815"/>
            <wp:effectExtent l="0" t="0" r="10795" b="12065"/>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24"/>
                    <a:stretch>
                      <a:fillRect/>
                    </a:stretch>
                  </pic:blipFill>
                  <pic:spPr>
                    <a:xfrm>
                      <a:off x="0" y="0"/>
                      <a:ext cx="175704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6F53B598" wp14:editId="796A8891">
            <wp:extent cx="1737360" cy="3599815"/>
            <wp:effectExtent l="0" t="0" r="0" b="12065"/>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25"/>
                    <a:stretch>
                      <a:fillRect/>
                    </a:stretch>
                  </pic:blipFill>
                  <pic:spPr>
                    <a:xfrm>
                      <a:off x="0" y="0"/>
                      <a:ext cx="1737360"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070628BA" wp14:editId="12551967">
            <wp:extent cx="1751965" cy="3599815"/>
            <wp:effectExtent l="0" t="0" r="635" b="12065"/>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26"/>
                    <a:stretch>
                      <a:fillRect/>
                    </a:stretch>
                  </pic:blipFill>
                  <pic:spPr>
                    <a:xfrm>
                      <a:off x="0" y="0"/>
                      <a:ext cx="1751965" cy="3599815"/>
                    </a:xfrm>
                    <a:prstGeom prst="rect">
                      <a:avLst/>
                    </a:prstGeom>
                    <a:noFill/>
                    <a:ln w="9525">
                      <a:noFill/>
                    </a:ln>
                  </pic:spPr>
                </pic:pic>
              </a:graphicData>
            </a:graphic>
          </wp:inline>
        </w:drawing>
      </w:r>
    </w:p>
    <w:p w:rsidR="00056C82" w:rsidRPr="00407DFE" w:rsidRDefault="00056C82" w:rsidP="00056C82">
      <w:pPr>
        <w:numPr>
          <w:ilvl w:val="0"/>
          <w:numId w:val="7"/>
        </w:numPr>
        <w:rPr>
          <w:rFonts w:ascii="方正仿宋_GBK" w:eastAsia="方正仿宋_GBK"/>
        </w:rPr>
      </w:pPr>
      <w:r w:rsidRPr="00407DFE">
        <w:rPr>
          <w:rFonts w:ascii="方正仿宋_GBK" w:eastAsia="方正仿宋_GBK" w:hint="eastAsia"/>
        </w:rPr>
        <w:t>点击作业——右上角+号——新建作业；</w:t>
      </w:r>
    </w:p>
    <w:p w:rsidR="00056C82" w:rsidRPr="00407DFE" w:rsidRDefault="00056C82" w:rsidP="00056C82">
      <w:pPr>
        <w:numPr>
          <w:ilvl w:val="0"/>
          <w:numId w:val="7"/>
        </w:numPr>
        <w:rPr>
          <w:rFonts w:ascii="方正仿宋_GBK" w:eastAsia="方正仿宋_GBK"/>
        </w:rPr>
      </w:pPr>
      <w:r w:rsidRPr="00407DFE">
        <w:rPr>
          <w:rFonts w:ascii="方正仿宋_GBK" w:eastAsia="方正仿宋_GBK" w:hint="eastAsia"/>
        </w:rPr>
        <w:t>老师可以从“题库”——“我的题库”中，选择相应试题组成作业；</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4B5EB560" wp14:editId="0B610F2D">
            <wp:extent cx="1905000" cy="3880485"/>
            <wp:effectExtent l="19050" t="19050" r="19050" b="24765"/>
            <wp:docPr id="3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8"/>
                    <pic:cNvPicPr>
                      <a:picLocks noChangeAspect="1"/>
                    </pic:cNvPicPr>
                  </pic:nvPicPr>
                  <pic:blipFill>
                    <a:blip r:embed="rId32"/>
                    <a:stretch>
                      <a:fillRect/>
                    </a:stretch>
                  </pic:blipFill>
                  <pic:spPr>
                    <a:xfrm>
                      <a:off x="0" y="0"/>
                      <a:ext cx="1906405" cy="3883366"/>
                    </a:xfrm>
                    <a:prstGeom prst="rect">
                      <a:avLst/>
                    </a:prstGeom>
                    <a:noFill/>
                    <a:ln w="9525">
                      <a:solidFill>
                        <a:schemeClr val="bg1">
                          <a:lumMod val="75000"/>
                        </a:schemeClr>
                      </a:solidFill>
                    </a:ln>
                  </pic:spPr>
                </pic:pic>
              </a:graphicData>
            </a:graphic>
          </wp:inline>
        </w:drawing>
      </w:r>
      <w:r w:rsidRPr="00407DFE">
        <w:rPr>
          <w:rFonts w:ascii="方正仿宋_GBK" w:eastAsia="方正仿宋_GBK" w:hint="eastAsia"/>
        </w:rPr>
        <w:t xml:space="preserve">   </w:t>
      </w:r>
      <w:r w:rsidRPr="00407DFE">
        <w:rPr>
          <w:rFonts w:ascii="方正仿宋_GBK" w:eastAsia="方正仿宋_GBK" w:hint="eastAsia"/>
          <w:noProof/>
        </w:rPr>
        <w:drawing>
          <wp:inline distT="0" distB="0" distL="114300" distR="114300" wp14:anchorId="258FE905" wp14:editId="1CEB3D16">
            <wp:extent cx="1933575" cy="3904615"/>
            <wp:effectExtent l="19050" t="19050" r="9525" b="19685"/>
            <wp:docPr id="3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1"/>
                    <pic:cNvPicPr>
                      <a:picLocks noChangeAspect="1"/>
                    </pic:cNvPicPr>
                  </pic:nvPicPr>
                  <pic:blipFill>
                    <a:blip r:embed="rId33"/>
                    <a:stretch>
                      <a:fillRect/>
                    </a:stretch>
                  </pic:blipFill>
                  <pic:spPr>
                    <a:xfrm>
                      <a:off x="0" y="0"/>
                      <a:ext cx="1934637" cy="3907181"/>
                    </a:xfrm>
                    <a:prstGeom prst="rect">
                      <a:avLst/>
                    </a:prstGeom>
                    <a:noFill/>
                    <a:ln w="9525">
                      <a:solidFill>
                        <a:schemeClr val="bg1">
                          <a:lumMod val="75000"/>
                        </a:schemeClr>
                      </a:solidFill>
                    </a:ln>
                  </pic:spPr>
                </pic:pic>
              </a:graphicData>
            </a:graphic>
          </wp:inline>
        </w:drawing>
      </w:r>
    </w:p>
    <w:p w:rsidR="00056C82" w:rsidRPr="00407DFE" w:rsidRDefault="00056C82" w:rsidP="00056C82">
      <w:pPr>
        <w:ind w:firstLineChars="700" w:firstLine="1470"/>
        <w:rPr>
          <w:rFonts w:ascii="方正仿宋_GBK" w:eastAsia="方正仿宋_GBK"/>
        </w:rPr>
      </w:pPr>
      <w:r w:rsidRPr="00407DFE">
        <w:rPr>
          <w:rFonts w:ascii="方正仿宋_GBK" w:eastAsia="方正仿宋_GBK" w:hint="eastAsia"/>
        </w:rPr>
        <w:t xml:space="preserve">  </w:t>
      </w:r>
      <w:r w:rsidRPr="00407DFE">
        <w:rPr>
          <w:rFonts w:ascii="方正仿宋_GBK" w:eastAsia="方正仿宋_GBK" w:hint="eastAsia"/>
          <w:noProof/>
        </w:rPr>
        <w:drawing>
          <wp:inline distT="0" distB="0" distL="0" distR="0" wp14:anchorId="335C1714" wp14:editId="6EEE209F">
            <wp:extent cx="1898015" cy="3981450"/>
            <wp:effectExtent l="19050" t="19050" r="26035" b="19050"/>
            <wp:docPr id="66" name="图片 66" descr="C:\Users\ADMINI~1\AppData\Local\Temp\WeChat Files\78ec8aa15b4462a9aee4c36b2871c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C:\Users\ADMINI~1\AppData\Local\Temp\WeChat Files\78ec8aa15b4462a9aee4c36b2871cba.jpg"/>
                    <pic:cNvPicPr>
                      <a:picLocks noChangeAspect="1" noChangeArrowheads="1"/>
                    </pic:cNvPicPr>
                  </pic:nvPicPr>
                  <pic:blipFill>
                    <a:blip r:embed="rId34" cstate="print">
                      <a:extLst>
                        <a:ext uri="{28A0092B-C50C-407E-A947-70E740481C1C}">
                          <a14:useLocalDpi xmlns:a14="http://schemas.microsoft.com/office/drawing/2010/main" val="0"/>
                        </a:ext>
                      </a:extLst>
                    </a:blip>
                    <a:srcRect t="3183"/>
                    <a:stretch>
                      <a:fillRect/>
                    </a:stretch>
                  </pic:blipFill>
                  <pic:spPr>
                    <a:xfrm>
                      <a:off x="0" y="0"/>
                      <a:ext cx="1909052" cy="4004596"/>
                    </a:xfrm>
                    <a:prstGeom prst="rect">
                      <a:avLst/>
                    </a:prstGeom>
                    <a:noFill/>
                    <a:ln>
                      <a:solidFill>
                        <a:schemeClr val="bg1">
                          <a:lumMod val="75000"/>
                        </a:schemeClr>
                      </a:solidFill>
                    </a:ln>
                  </pic:spPr>
                </pic:pic>
              </a:graphicData>
            </a:graphic>
          </wp:inline>
        </w:drawing>
      </w:r>
      <w:r w:rsidRPr="00407DFE">
        <w:rPr>
          <w:rFonts w:ascii="方正仿宋_GBK" w:eastAsia="方正仿宋_GBK" w:hint="eastAsia"/>
        </w:rPr>
        <w:t xml:space="preserve">   </w:t>
      </w:r>
      <w:r w:rsidRPr="00407DFE">
        <w:rPr>
          <w:rFonts w:ascii="方正仿宋_GBK" w:eastAsia="方正仿宋_GBK" w:hint="eastAsia"/>
          <w:noProof/>
        </w:rPr>
        <w:drawing>
          <wp:inline distT="0" distB="0" distL="0" distR="0" wp14:anchorId="4066631B" wp14:editId="32F4D980">
            <wp:extent cx="1885950" cy="3981450"/>
            <wp:effectExtent l="19050" t="19050" r="19050" b="19050"/>
            <wp:docPr id="67" name="图片 67" descr="C:\Users\ADMINI~1\AppData\Local\Temp\WeChat Files\06321a50c3b38b9a0c938cfeb44d9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1\AppData\Local\Temp\WeChat Files\06321a50c3b38b9a0c938cfeb44d94c.jpg"/>
                    <pic:cNvPicPr>
                      <a:picLocks noChangeAspect="1" noChangeArrowheads="1"/>
                    </pic:cNvPicPr>
                  </pic:nvPicPr>
                  <pic:blipFill>
                    <a:blip r:embed="rId35" cstate="print">
                      <a:extLst>
                        <a:ext uri="{28A0092B-C50C-407E-A947-70E740481C1C}">
                          <a14:useLocalDpi xmlns:a14="http://schemas.microsoft.com/office/drawing/2010/main" val="0"/>
                        </a:ext>
                      </a:extLst>
                    </a:blip>
                    <a:srcRect t="2550"/>
                    <a:stretch>
                      <a:fillRect/>
                    </a:stretch>
                  </pic:blipFill>
                  <pic:spPr>
                    <a:xfrm>
                      <a:off x="0" y="0"/>
                      <a:ext cx="1896487" cy="4004271"/>
                    </a:xfrm>
                    <a:prstGeom prst="rect">
                      <a:avLst/>
                    </a:prstGeom>
                    <a:noFill/>
                    <a:ln>
                      <a:solidFill>
                        <a:schemeClr val="bg1">
                          <a:lumMod val="75000"/>
                        </a:schemeClr>
                      </a:solidFill>
                    </a:ln>
                  </pic:spPr>
                </pic:pic>
              </a:graphicData>
            </a:graphic>
          </wp:inline>
        </w:drawing>
      </w:r>
    </w:p>
    <w:p w:rsidR="00056C82" w:rsidRPr="00407DFE" w:rsidRDefault="00056C82" w:rsidP="00056C82">
      <w:pPr>
        <w:jc w:val="center"/>
        <w:rPr>
          <w:rFonts w:ascii="方正仿宋_GBK" w:eastAsia="方正仿宋_GBK"/>
        </w:rPr>
      </w:pPr>
    </w:p>
    <w:p w:rsidR="00056C82" w:rsidRDefault="00056C82" w:rsidP="00056C82">
      <w:pPr>
        <w:rPr>
          <w:rFonts w:ascii="方正仿宋_GBK" w:eastAsia="方正仿宋_GBK"/>
          <w:b/>
          <w:bCs/>
          <w:highlight w:val="yellow"/>
        </w:rPr>
      </w:pP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9、如何发放作业</w:t>
      </w:r>
    </w:p>
    <w:p w:rsidR="00056C82" w:rsidRPr="00407DFE" w:rsidRDefault="00056C82" w:rsidP="00056C82">
      <w:pPr>
        <w:numPr>
          <w:ilvl w:val="0"/>
          <w:numId w:val="8"/>
        </w:numPr>
        <w:rPr>
          <w:rFonts w:ascii="方正仿宋_GBK" w:eastAsia="方正仿宋_GBK"/>
        </w:rPr>
      </w:pPr>
      <w:r w:rsidRPr="00407DFE">
        <w:rPr>
          <w:rFonts w:ascii="方正仿宋_GBK" w:eastAsia="方正仿宋_GBK" w:hint="eastAsia"/>
        </w:rPr>
        <w:t>作业创建好之后，点击发布，老师可自主设置以下选项，设置完成后，点击开始；</w:t>
      </w:r>
    </w:p>
    <w:p w:rsidR="00056C82" w:rsidRPr="00407DFE" w:rsidRDefault="00056C82" w:rsidP="00056C82">
      <w:pPr>
        <w:numPr>
          <w:ilvl w:val="0"/>
          <w:numId w:val="8"/>
        </w:numPr>
        <w:rPr>
          <w:rFonts w:ascii="方正仿宋_GBK" w:eastAsia="方正仿宋_GBK"/>
        </w:rPr>
      </w:pPr>
      <w:r w:rsidRPr="00407DFE">
        <w:rPr>
          <w:rFonts w:ascii="方正仿宋_GBK" w:eastAsia="方正仿宋_GBK" w:hint="eastAsia"/>
        </w:rPr>
        <w:t>发布完成后，学生会在手机端收到作业提示，学生点击进去完成作业。</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55263E2C" wp14:editId="372BF99F">
            <wp:extent cx="1767840" cy="3599815"/>
            <wp:effectExtent l="19050" t="19050" r="22860" b="19685"/>
            <wp:docPr id="3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9"/>
                    <pic:cNvPicPr>
                      <a:picLocks noChangeAspect="1"/>
                    </pic:cNvPicPr>
                  </pic:nvPicPr>
                  <pic:blipFill>
                    <a:blip r:embed="rId36"/>
                    <a:stretch>
                      <a:fillRect/>
                    </a:stretch>
                  </pic:blipFill>
                  <pic:spPr>
                    <a:xfrm>
                      <a:off x="0" y="0"/>
                      <a:ext cx="1767840" cy="3599815"/>
                    </a:xfrm>
                    <a:prstGeom prst="rect">
                      <a:avLst/>
                    </a:prstGeom>
                    <a:noFill/>
                    <a:ln w="9525">
                      <a:solidFill>
                        <a:schemeClr val="bg1">
                          <a:lumMod val="75000"/>
                        </a:schemeClr>
                      </a:solidFill>
                    </a:ln>
                  </pic:spPr>
                </pic:pic>
              </a:graphicData>
            </a:graphic>
          </wp:inline>
        </w:drawing>
      </w:r>
      <w:r w:rsidRPr="00407DFE">
        <w:rPr>
          <w:rFonts w:ascii="方正仿宋_GBK" w:eastAsia="方正仿宋_GBK" w:hint="eastAsia"/>
          <w:noProof/>
        </w:rPr>
        <w:drawing>
          <wp:inline distT="0" distB="0" distL="114300" distR="114300" wp14:anchorId="2D142839" wp14:editId="7957D5EA">
            <wp:extent cx="1745615" cy="3599815"/>
            <wp:effectExtent l="19050" t="19050" r="26035" b="19685"/>
            <wp:docPr id="3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
                    <pic:cNvPicPr>
                      <a:picLocks noChangeAspect="1"/>
                    </pic:cNvPicPr>
                  </pic:nvPicPr>
                  <pic:blipFill>
                    <a:blip r:embed="rId37"/>
                    <a:stretch>
                      <a:fillRect/>
                    </a:stretch>
                  </pic:blipFill>
                  <pic:spPr>
                    <a:xfrm>
                      <a:off x="0" y="0"/>
                      <a:ext cx="1745615" cy="3599815"/>
                    </a:xfrm>
                    <a:prstGeom prst="rect">
                      <a:avLst/>
                    </a:prstGeom>
                    <a:noFill/>
                    <a:ln w="9525">
                      <a:solidFill>
                        <a:schemeClr val="bg1">
                          <a:lumMod val="75000"/>
                        </a:schemeClr>
                      </a:solidFill>
                    </a:ln>
                  </pic:spPr>
                </pic:pic>
              </a:graphicData>
            </a:graphic>
          </wp:inline>
        </w:drawing>
      </w:r>
      <w:r w:rsidRPr="00407DFE">
        <w:rPr>
          <w:rFonts w:ascii="方正仿宋_GBK" w:eastAsia="方正仿宋_GBK" w:hint="eastAsia"/>
          <w:noProof/>
        </w:rPr>
        <w:drawing>
          <wp:inline distT="0" distB="0" distL="114300" distR="114300" wp14:anchorId="39B66F97" wp14:editId="26E3B7D1">
            <wp:extent cx="1741805" cy="3599815"/>
            <wp:effectExtent l="19050" t="19050" r="10795" b="19685"/>
            <wp:docPr id="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3"/>
                    <pic:cNvPicPr>
                      <a:picLocks noChangeAspect="1"/>
                    </pic:cNvPicPr>
                  </pic:nvPicPr>
                  <pic:blipFill>
                    <a:blip r:embed="rId38"/>
                    <a:stretch>
                      <a:fillRect/>
                    </a:stretch>
                  </pic:blipFill>
                  <pic:spPr>
                    <a:xfrm>
                      <a:off x="0" y="0"/>
                      <a:ext cx="1741805" cy="3599815"/>
                    </a:xfrm>
                    <a:prstGeom prst="rect">
                      <a:avLst/>
                    </a:prstGeom>
                    <a:noFill/>
                    <a:ln w="9525">
                      <a:solidFill>
                        <a:schemeClr val="bg1">
                          <a:lumMod val="75000"/>
                        </a:schemeClr>
                      </a:solidFill>
                    </a:ln>
                  </pic:spPr>
                </pic:pic>
              </a:graphicData>
            </a:graphic>
          </wp:inline>
        </w:drawing>
      </w:r>
    </w:p>
    <w:p w:rsidR="00056C82" w:rsidRPr="00407DFE" w:rsidRDefault="00056C82" w:rsidP="00056C82">
      <w:pPr>
        <w:rPr>
          <w:rFonts w:ascii="方正仿宋_GBK" w:eastAsia="方正仿宋_GBK"/>
        </w:rPr>
      </w:pP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10、如何批阅作业</w:t>
      </w:r>
    </w:p>
    <w:p w:rsidR="00056C82" w:rsidRPr="00407DFE" w:rsidRDefault="00056C82" w:rsidP="00056C82">
      <w:pPr>
        <w:numPr>
          <w:ilvl w:val="0"/>
          <w:numId w:val="9"/>
        </w:numPr>
        <w:rPr>
          <w:rFonts w:ascii="方正仿宋_GBK" w:eastAsia="方正仿宋_GBK"/>
        </w:rPr>
      </w:pPr>
      <w:r w:rsidRPr="00407DFE">
        <w:rPr>
          <w:rFonts w:ascii="方正仿宋_GBK" w:eastAsia="方正仿宋_GBK" w:hint="eastAsia"/>
        </w:rPr>
        <w:t>老师这边显示学生已提交作业，点击进去进行查看；</w:t>
      </w:r>
    </w:p>
    <w:p w:rsidR="00056C82" w:rsidRPr="00407DFE" w:rsidRDefault="00056C82" w:rsidP="00056C82">
      <w:pPr>
        <w:numPr>
          <w:ilvl w:val="0"/>
          <w:numId w:val="9"/>
        </w:numPr>
        <w:rPr>
          <w:rFonts w:ascii="方正仿宋_GBK" w:eastAsia="方正仿宋_GBK"/>
        </w:rPr>
      </w:pPr>
      <w:r w:rsidRPr="00407DFE">
        <w:rPr>
          <w:rFonts w:ascii="方正仿宋_GBK" w:eastAsia="方正仿宋_GBK" w:hint="eastAsia"/>
        </w:rPr>
        <w:t>在右上角点击可查看数据。</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61019186" wp14:editId="1438BD77">
            <wp:extent cx="1760855" cy="3599815"/>
            <wp:effectExtent l="0" t="0" r="6985" b="12065"/>
            <wp:docPr id="3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4"/>
                    <pic:cNvPicPr>
                      <a:picLocks noChangeAspect="1"/>
                    </pic:cNvPicPr>
                  </pic:nvPicPr>
                  <pic:blipFill>
                    <a:blip r:embed="rId39"/>
                    <a:stretch>
                      <a:fillRect/>
                    </a:stretch>
                  </pic:blipFill>
                  <pic:spPr>
                    <a:xfrm>
                      <a:off x="0" y="0"/>
                      <a:ext cx="176085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5FC93467" wp14:editId="44EC39C5">
            <wp:extent cx="1754505" cy="3599815"/>
            <wp:effectExtent l="0" t="0" r="13335" b="12065"/>
            <wp:docPr id="4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5"/>
                    <pic:cNvPicPr>
                      <a:picLocks noChangeAspect="1"/>
                    </pic:cNvPicPr>
                  </pic:nvPicPr>
                  <pic:blipFill>
                    <a:blip r:embed="rId40"/>
                    <a:stretch>
                      <a:fillRect/>
                    </a:stretch>
                  </pic:blipFill>
                  <pic:spPr>
                    <a:xfrm>
                      <a:off x="0" y="0"/>
                      <a:ext cx="175450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3571190D" wp14:editId="4EDAE36F">
            <wp:extent cx="1771650" cy="3599815"/>
            <wp:effectExtent l="0" t="0" r="11430" b="12065"/>
            <wp:docPr id="4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6"/>
                    <pic:cNvPicPr>
                      <a:picLocks noChangeAspect="1"/>
                    </pic:cNvPicPr>
                  </pic:nvPicPr>
                  <pic:blipFill>
                    <a:blip r:embed="rId41"/>
                    <a:stretch>
                      <a:fillRect/>
                    </a:stretch>
                  </pic:blipFill>
                  <pic:spPr>
                    <a:xfrm>
                      <a:off x="0" y="0"/>
                      <a:ext cx="1771650" cy="3599815"/>
                    </a:xfrm>
                    <a:prstGeom prst="rect">
                      <a:avLst/>
                    </a:prstGeom>
                    <a:noFill/>
                    <a:ln w="9525">
                      <a:noFill/>
                    </a:ln>
                  </pic:spPr>
                </pic:pic>
              </a:graphicData>
            </a:graphic>
          </wp:inline>
        </w:drawing>
      </w:r>
    </w:p>
    <w:p w:rsidR="00056C82" w:rsidRPr="00407DFE" w:rsidRDefault="00056C82" w:rsidP="00056C82">
      <w:pPr>
        <w:rPr>
          <w:rFonts w:ascii="方正仿宋_GBK" w:eastAsia="方正仿宋_GBK"/>
        </w:rPr>
      </w:pPr>
      <w:r w:rsidRPr="00407DFE">
        <w:rPr>
          <w:rFonts w:ascii="方正仿宋_GBK" w:eastAsia="方正仿宋_GBK" w:hint="eastAsia"/>
        </w:rPr>
        <w:t>（3）如果不满意，老师可以选择打回重做。</w:t>
      </w:r>
    </w:p>
    <w:p w:rsidR="00056C82" w:rsidRPr="00407DFE" w:rsidRDefault="00056C82" w:rsidP="00056C82">
      <w:pPr>
        <w:jc w:val="center"/>
        <w:rPr>
          <w:rFonts w:ascii="方正仿宋_GBK" w:eastAsia="方正仿宋_GBK"/>
        </w:rPr>
      </w:pP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317C6D7D" wp14:editId="0D810FFB">
            <wp:extent cx="1756410" cy="1714500"/>
            <wp:effectExtent l="0" t="0" r="0" b="0"/>
            <wp:docPr id="4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7"/>
                    <pic:cNvPicPr>
                      <a:picLocks noChangeAspect="1"/>
                    </pic:cNvPicPr>
                  </pic:nvPicPr>
                  <pic:blipFill>
                    <a:blip r:embed="rId42"/>
                    <a:srcRect b="52372"/>
                    <a:stretch>
                      <a:fillRect/>
                    </a:stretch>
                  </pic:blipFill>
                  <pic:spPr>
                    <a:xfrm>
                      <a:off x="0" y="0"/>
                      <a:ext cx="1756410" cy="1714500"/>
                    </a:xfrm>
                    <a:prstGeom prst="rect">
                      <a:avLst/>
                    </a:prstGeom>
                    <a:noFill/>
                    <a:ln>
                      <a:noFill/>
                    </a:ln>
                  </pic:spPr>
                </pic:pic>
              </a:graphicData>
            </a:graphic>
          </wp:inline>
        </w:drawing>
      </w: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11、如何发放试卷及批阅试卷</w:t>
      </w:r>
    </w:p>
    <w:p w:rsidR="00056C82" w:rsidRPr="00407DFE" w:rsidRDefault="00056C82" w:rsidP="00056C82">
      <w:pPr>
        <w:numPr>
          <w:ilvl w:val="0"/>
          <w:numId w:val="10"/>
        </w:numPr>
        <w:rPr>
          <w:rFonts w:ascii="方正仿宋_GBK" w:eastAsia="方正仿宋_GBK"/>
        </w:rPr>
      </w:pPr>
      <w:r w:rsidRPr="00407DFE">
        <w:rPr>
          <w:rFonts w:ascii="方正仿宋_GBK" w:eastAsia="方正仿宋_GBK" w:hint="eastAsia"/>
        </w:rPr>
        <w:t>点击课程页面“考试”进入相关页面；</w:t>
      </w:r>
    </w:p>
    <w:p w:rsidR="00056C82" w:rsidRPr="00407DFE" w:rsidRDefault="00056C82" w:rsidP="00056C82">
      <w:pPr>
        <w:numPr>
          <w:ilvl w:val="0"/>
          <w:numId w:val="10"/>
        </w:numPr>
        <w:rPr>
          <w:rFonts w:ascii="方正仿宋_GBK" w:eastAsia="方正仿宋_GBK"/>
        </w:rPr>
      </w:pPr>
      <w:r w:rsidRPr="00407DFE">
        <w:rPr>
          <w:rFonts w:ascii="方正仿宋_GBK" w:eastAsia="方正仿宋_GBK" w:hint="eastAsia"/>
        </w:rPr>
        <w:t>点击右上角+，新建试卷，步骤同作业的设置基本相同，此处省略。</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2A093021" wp14:editId="3D882DF7">
            <wp:extent cx="1739900" cy="3599815"/>
            <wp:effectExtent l="0" t="0" r="12700" b="12065"/>
            <wp:docPr id="4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1"/>
                    <pic:cNvPicPr>
                      <a:picLocks noChangeAspect="1"/>
                    </pic:cNvPicPr>
                  </pic:nvPicPr>
                  <pic:blipFill>
                    <a:blip r:embed="rId43"/>
                    <a:stretch>
                      <a:fillRect/>
                    </a:stretch>
                  </pic:blipFill>
                  <pic:spPr>
                    <a:xfrm>
                      <a:off x="0" y="0"/>
                      <a:ext cx="1739900"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2C583D9D" wp14:editId="5040848E">
            <wp:extent cx="1784350" cy="3599815"/>
            <wp:effectExtent l="0" t="0" r="13970" b="12065"/>
            <wp:docPr id="4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2"/>
                    <pic:cNvPicPr>
                      <a:picLocks noChangeAspect="1"/>
                    </pic:cNvPicPr>
                  </pic:nvPicPr>
                  <pic:blipFill>
                    <a:blip r:embed="rId44"/>
                    <a:stretch>
                      <a:fillRect/>
                    </a:stretch>
                  </pic:blipFill>
                  <pic:spPr>
                    <a:xfrm>
                      <a:off x="0" y="0"/>
                      <a:ext cx="1784350"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562A113A" wp14:editId="26E3CF83">
            <wp:extent cx="1779905" cy="3599815"/>
            <wp:effectExtent l="0" t="0" r="3175" b="12065"/>
            <wp:docPr id="4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3"/>
                    <pic:cNvPicPr>
                      <a:picLocks noChangeAspect="1"/>
                    </pic:cNvPicPr>
                  </pic:nvPicPr>
                  <pic:blipFill>
                    <a:blip r:embed="rId45"/>
                    <a:stretch>
                      <a:fillRect/>
                    </a:stretch>
                  </pic:blipFill>
                  <pic:spPr>
                    <a:xfrm>
                      <a:off x="0" y="0"/>
                      <a:ext cx="1779905" cy="3599815"/>
                    </a:xfrm>
                    <a:prstGeom prst="rect">
                      <a:avLst/>
                    </a:prstGeom>
                    <a:noFill/>
                    <a:ln w="9525">
                      <a:noFill/>
                    </a:ln>
                  </pic:spPr>
                </pic:pic>
              </a:graphicData>
            </a:graphic>
          </wp:inline>
        </w:drawing>
      </w:r>
    </w:p>
    <w:p w:rsidR="00056C82" w:rsidRPr="00407DFE" w:rsidRDefault="00056C82" w:rsidP="00056C82">
      <w:pPr>
        <w:rPr>
          <w:rFonts w:ascii="方正仿宋_GBK" w:eastAsia="方正仿宋_GBK"/>
        </w:rPr>
      </w:pPr>
    </w:p>
    <w:p w:rsidR="00056C82" w:rsidRPr="00407DFE" w:rsidRDefault="00056C82" w:rsidP="00056C82">
      <w:pPr>
        <w:numPr>
          <w:ilvl w:val="0"/>
          <w:numId w:val="10"/>
        </w:numPr>
        <w:rPr>
          <w:rFonts w:ascii="方正仿宋_GBK" w:eastAsia="方正仿宋_GBK"/>
        </w:rPr>
      </w:pPr>
      <w:r w:rsidRPr="00407DFE">
        <w:rPr>
          <w:rFonts w:ascii="方正仿宋_GBK" w:eastAsia="方正仿宋_GBK" w:hint="eastAsia"/>
        </w:rPr>
        <w:t>创建完成后，点击发放；</w:t>
      </w:r>
    </w:p>
    <w:p w:rsidR="00056C82" w:rsidRPr="00407DFE" w:rsidRDefault="00056C82" w:rsidP="00056C82">
      <w:pPr>
        <w:numPr>
          <w:ilvl w:val="0"/>
          <w:numId w:val="10"/>
        </w:numPr>
        <w:rPr>
          <w:rFonts w:ascii="方正仿宋_GBK" w:eastAsia="方正仿宋_GBK"/>
        </w:rPr>
      </w:pPr>
      <w:r w:rsidRPr="00407DFE">
        <w:rPr>
          <w:rFonts w:ascii="方正仿宋_GBK" w:eastAsia="方正仿宋_GBK" w:hint="eastAsia"/>
        </w:rPr>
        <w:t>点击发放后，老师可自行进行设置，设置完成后点击发放；</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5871871C" wp14:editId="1659288C">
            <wp:extent cx="1754505" cy="3599815"/>
            <wp:effectExtent l="0" t="0" r="13335" b="12065"/>
            <wp:docPr id="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4"/>
                    <pic:cNvPicPr>
                      <a:picLocks noChangeAspect="1"/>
                    </pic:cNvPicPr>
                  </pic:nvPicPr>
                  <pic:blipFill>
                    <a:blip r:embed="rId46"/>
                    <a:stretch>
                      <a:fillRect/>
                    </a:stretch>
                  </pic:blipFill>
                  <pic:spPr>
                    <a:xfrm>
                      <a:off x="0" y="0"/>
                      <a:ext cx="175450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7575417F" wp14:editId="2E5E9FA5">
            <wp:extent cx="1746250" cy="3599815"/>
            <wp:effectExtent l="0" t="0" r="6350" b="12065"/>
            <wp:docPr id="5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5"/>
                    <pic:cNvPicPr>
                      <a:picLocks noChangeAspect="1"/>
                    </pic:cNvPicPr>
                  </pic:nvPicPr>
                  <pic:blipFill>
                    <a:blip r:embed="rId47"/>
                    <a:stretch>
                      <a:fillRect/>
                    </a:stretch>
                  </pic:blipFill>
                  <pic:spPr>
                    <a:xfrm>
                      <a:off x="0" y="0"/>
                      <a:ext cx="1746250" cy="3599815"/>
                    </a:xfrm>
                    <a:prstGeom prst="rect">
                      <a:avLst/>
                    </a:prstGeom>
                    <a:noFill/>
                    <a:ln w="9525">
                      <a:noFill/>
                    </a:ln>
                  </pic:spPr>
                </pic:pic>
              </a:graphicData>
            </a:graphic>
          </wp:inline>
        </w:drawing>
      </w:r>
    </w:p>
    <w:p w:rsidR="00056C82" w:rsidRPr="00407DFE" w:rsidRDefault="00056C82" w:rsidP="00056C82">
      <w:pPr>
        <w:numPr>
          <w:ilvl w:val="0"/>
          <w:numId w:val="10"/>
        </w:numPr>
        <w:rPr>
          <w:rFonts w:ascii="方正仿宋_GBK" w:eastAsia="方正仿宋_GBK"/>
        </w:rPr>
      </w:pPr>
      <w:r w:rsidRPr="00407DFE">
        <w:rPr>
          <w:rFonts w:ascii="方正仿宋_GBK" w:eastAsia="方正仿宋_GBK" w:hint="eastAsia"/>
        </w:rPr>
        <w:t>学生提交试卷后，老师可进行监考或批阅；</w:t>
      </w:r>
    </w:p>
    <w:p w:rsidR="00056C82" w:rsidRPr="00407DFE" w:rsidRDefault="00056C82" w:rsidP="00056C82">
      <w:pPr>
        <w:numPr>
          <w:ilvl w:val="0"/>
          <w:numId w:val="10"/>
        </w:numPr>
        <w:rPr>
          <w:rFonts w:ascii="方正仿宋_GBK" w:eastAsia="方正仿宋_GBK"/>
        </w:rPr>
      </w:pPr>
      <w:r w:rsidRPr="00407DFE">
        <w:rPr>
          <w:rFonts w:ascii="方正仿宋_GBK" w:eastAsia="方正仿宋_GBK" w:hint="eastAsia"/>
        </w:rPr>
        <w:t>老师可以看到学生的答题情况。</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1A0BABF6" wp14:editId="4CD0C4F9">
            <wp:extent cx="1760855" cy="3599815"/>
            <wp:effectExtent l="0" t="0" r="6985" b="12065"/>
            <wp:docPr id="5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6"/>
                    <pic:cNvPicPr>
                      <a:picLocks noChangeAspect="1"/>
                    </pic:cNvPicPr>
                  </pic:nvPicPr>
                  <pic:blipFill>
                    <a:blip r:embed="rId48"/>
                    <a:stretch>
                      <a:fillRect/>
                    </a:stretch>
                  </pic:blipFill>
                  <pic:spPr>
                    <a:xfrm>
                      <a:off x="0" y="0"/>
                      <a:ext cx="176085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00215EAD" wp14:editId="1B39BAA3">
            <wp:extent cx="1778000" cy="3599815"/>
            <wp:effectExtent l="0" t="0" r="5080" b="12065"/>
            <wp:docPr id="5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7"/>
                    <pic:cNvPicPr>
                      <a:picLocks noChangeAspect="1"/>
                    </pic:cNvPicPr>
                  </pic:nvPicPr>
                  <pic:blipFill>
                    <a:blip r:embed="rId49"/>
                    <a:stretch>
                      <a:fillRect/>
                    </a:stretch>
                  </pic:blipFill>
                  <pic:spPr>
                    <a:xfrm>
                      <a:off x="0" y="0"/>
                      <a:ext cx="1778000"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10B9C401" wp14:editId="41A1127C">
            <wp:extent cx="1756410" cy="3599815"/>
            <wp:effectExtent l="0" t="0" r="11430" b="12065"/>
            <wp:docPr id="5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8"/>
                    <pic:cNvPicPr>
                      <a:picLocks noChangeAspect="1"/>
                    </pic:cNvPicPr>
                  </pic:nvPicPr>
                  <pic:blipFill>
                    <a:blip r:embed="rId50"/>
                    <a:stretch>
                      <a:fillRect/>
                    </a:stretch>
                  </pic:blipFill>
                  <pic:spPr>
                    <a:xfrm>
                      <a:off x="0" y="0"/>
                      <a:ext cx="1756410" cy="3599815"/>
                    </a:xfrm>
                    <a:prstGeom prst="rect">
                      <a:avLst/>
                    </a:prstGeom>
                    <a:noFill/>
                    <a:ln w="9525">
                      <a:noFill/>
                    </a:ln>
                  </pic:spPr>
                </pic:pic>
              </a:graphicData>
            </a:graphic>
          </wp:inline>
        </w:drawing>
      </w:r>
    </w:p>
    <w:p w:rsidR="00056C82" w:rsidRPr="00407DFE" w:rsidRDefault="00056C82" w:rsidP="00056C82">
      <w:pPr>
        <w:rPr>
          <w:rFonts w:ascii="方正仿宋_GBK" w:eastAsia="方正仿宋_GBK"/>
        </w:rPr>
      </w:pP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12、其他互动教学</w:t>
      </w:r>
    </w:p>
    <w:p w:rsidR="00056C82" w:rsidRPr="00407DFE" w:rsidRDefault="00056C82" w:rsidP="00056C82">
      <w:pPr>
        <w:rPr>
          <w:rFonts w:ascii="方正仿宋_GBK" w:eastAsia="方正仿宋_GBK"/>
        </w:rPr>
      </w:pPr>
      <w:r w:rsidRPr="00407DFE">
        <w:rPr>
          <w:rFonts w:ascii="方正仿宋_GBK" w:eastAsia="方正仿宋_GBK" w:hint="eastAsia"/>
        </w:rPr>
        <w:t>找到班级—进入班级—点击下方+号—可看到有签到、投票、选人等选项，老师可根据实际情况进行教学活动，与学生互动。</w:t>
      </w:r>
    </w:p>
    <w:p w:rsidR="00056C82" w:rsidRPr="00407DFE" w:rsidRDefault="00056C82" w:rsidP="00056C82">
      <w:pPr>
        <w:jc w:val="center"/>
        <w:rPr>
          <w:rFonts w:ascii="方正仿宋_GBK" w:eastAsia="方正仿宋_GBK"/>
        </w:rPr>
      </w:pPr>
      <w:r w:rsidRPr="00407DFE">
        <w:rPr>
          <w:rFonts w:ascii="方正仿宋_GBK" w:eastAsia="方正仿宋_GBK" w:hint="eastAsia"/>
          <w:noProof/>
        </w:rPr>
        <w:drawing>
          <wp:inline distT="0" distB="0" distL="114300" distR="114300" wp14:anchorId="6D85DD3F" wp14:editId="43859BD1">
            <wp:extent cx="1776095" cy="3599815"/>
            <wp:effectExtent l="0" t="0" r="6985" b="12065"/>
            <wp:docPr id="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6"/>
                    <pic:cNvPicPr>
                      <a:picLocks noChangeAspect="1"/>
                    </pic:cNvPicPr>
                  </pic:nvPicPr>
                  <pic:blipFill>
                    <a:blip r:embed="rId27"/>
                    <a:stretch>
                      <a:fillRect/>
                    </a:stretch>
                  </pic:blipFill>
                  <pic:spPr>
                    <a:xfrm>
                      <a:off x="0" y="0"/>
                      <a:ext cx="1776095"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77B78A59" wp14:editId="574367F9">
            <wp:extent cx="1746250" cy="3599815"/>
            <wp:effectExtent l="0" t="0" r="6350" b="12065"/>
            <wp:docPr id="5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1"/>
                    <pic:cNvPicPr>
                      <a:picLocks noChangeAspect="1"/>
                    </pic:cNvPicPr>
                  </pic:nvPicPr>
                  <pic:blipFill>
                    <a:blip r:embed="rId51"/>
                    <a:stretch>
                      <a:fillRect/>
                    </a:stretch>
                  </pic:blipFill>
                  <pic:spPr>
                    <a:xfrm>
                      <a:off x="0" y="0"/>
                      <a:ext cx="1746250" cy="3599815"/>
                    </a:xfrm>
                    <a:prstGeom prst="rect">
                      <a:avLst/>
                    </a:prstGeom>
                    <a:noFill/>
                    <a:ln w="9525">
                      <a:noFill/>
                    </a:ln>
                  </pic:spPr>
                </pic:pic>
              </a:graphicData>
            </a:graphic>
          </wp:inline>
        </w:drawing>
      </w:r>
      <w:r w:rsidRPr="00407DFE">
        <w:rPr>
          <w:rFonts w:ascii="方正仿宋_GBK" w:eastAsia="方正仿宋_GBK" w:hint="eastAsia"/>
          <w:noProof/>
        </w:rPr>
        <w:drawing>
          <wp:inline distT="0" distB="0" distL="114300" distR="114300" wp14:anchorId="4FF8AE06" wp14:editId="1238EB9B">
            <wp:extent cx="1767205" cy="3599815"/>
            <wp:effectExtent l="0" t="0" r="635" b="12065"/>
            <wp:docPr id="5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2"/>
                    <pic:cNvPicPr>
                      <a:picLocks noChangeAspect="1"/>
                    </pic:cNvPicPr>
                  </pic:nvPicPr>
                  <pic:blipFill>
                    <a:blip r:embed="rId52"/>
                    <a:stretch>
                      <a:fillRect/>
                    </a:stretch>
                  </pic:blipFill>
                  <pic:spPr>
                    <a:xfrm>
                      <a:off x="0" y="0"/>
                      <a:ext cx="1767205" cy="3599815"/>
                    </a:xfrm>
                    <a:prstGeom prst="rect">
                      <a:avLst/>
                    </a:prstGeom>
                    <a:noFill/>
                    <a:ln w="9525">
                      <a:noFill/>
                    </a:ln>
                  </pic:spPr>
                </pic:pic>
              </a:graphicData>
            </a:graphic>
          </wp:inline>
        </w:drawing>
      </w:r>
    </w:p>
    <w:p w:rsidR="00056C82" w:rsidRPr="00407DFE" w:rsidRDefault="00056C82" w:rsidP="00056C82">
      <w:pPr>
        <w:jc w:val="center"/>
        <w:rPr>
          <w:rFonts w:ascii="方正仿宋_GBK" w:eastAsia="方正仿宋_GBK"/>
        </w:rPr>
      </w:pPr>
    </w:p>
    <w:p w:rsidR="00056C82" w:rsidRPr="00407DFE" w:rsidRDefault="00056C82" w:rsidP="00056C82">
      <w:pPr>
        <w:rPr>
          <w:rFonts w:ascii="方正仿宋_GBK" w:eastAsia="方正仿宋_GBK"/>
        </w:rPr>
      </w:pPr>
    </w:p>
    <w:p w:rsidR="00056C82" w:rsidRPr="00407DFE" w:rsidRDefault="00056C82" w:rsidP="00056C82">
      <w:pPr>
        <w:jc w:val="center"/>
        <w:rPr>
          <w:rFonts w:ascii="方正仿宋_GBK" w:eastAsia="方正仿宋_GBK"/>
        </w:rPr>
      </w:pPr>
    </w:p>
    <w:p w:rsidR="00056C82" w:rsidRPr="00407DFE" w:rsidRDefault="00056C82" w:rsidP="00056C82">
      <w:pPr>
        <w:pStyle w:val="1"/>
        <w:rPr>
          <w:rFonts w:ascii="方正仿宋_GBK" w:eastAsia="方正仿宋_GBK"/>
        </w:rPr>
      </w:pPr>
      <w:r w:rsidRPr="00407DFE">
        <w:rPr>
          <w:rFonts w:ascii="方正仿宋_GBK" w:eastAsia="方正仿宋_GBK" w:hint="eastAsia"/>
        </w:rPr>
        <w:t>二、电脑端（推荐使用谷歌、360等浏览器）</w:t>
      </w:r>
    </w:p>
    <w:p w:rsidR="00056C82" w:rsidRPr="00407DFE" w:rsidRDefault="00056C82" w:rsidP="00056C82">
      <w:pPr>
        <w:rPr>
          <w:rFonts w:ascii="方正仿宋_GBK" w:eastAsia="方正仿宋_GBK"/>
          <w:b/>
          <w:bCs/>
        </w:rPr>
      </w:pPr>
      <w:r w:rsidRPr="00407DFE">
        <w:rPr>
          <w:rFonts w:ascii="方正仿宋_GBK" w:eastAsia="方正仿宋_GBK" w:hint="eastAsia"/>
          <w:b/>
          <w:bCs/>
          <w:highlight w:val="yellow"/>
        </w:rPr>
        <w:t>方式一：电类联盟教学平台官网：cqdllm.fanya.chaoxing.com</w:t>
      </w:r>
    </w:p>
    <w:p w:rsidR="00056C82" w:rsidRPr="00407DFE" w:rsidRDefault="00056C82" w:rsidP="00056C82">
      <w:pPr>
        <w:rPr>
          <w:rFonts w:ascii="方正仿宋_GBK" w:eastAsia="方正仿宋_GBK"/>
          <w:b/>
          <w:bCs/>
        </w:rPr>
      </w:pPr>
      <w:r w:rsidRPr="00407DFE">
        <w:rPr>
          <w:rFonts w:ascii="方正仿宋_GBK" w:eastAsia="方正仿宋_GBK" w:hint="eastAsia"/>
          <w:b/>
          <w:bCs/>
        </w:rPr>
        <w:t>1、进入平台，点击“登录”按钮；</w:t>
      </w:r>
    </w:p>
    <w:p w:rsidR="00056C82" w:rsidRPr="00407DFE" w:rsidRDefault="00056C82" w:rsidP="00056C82">
      <w:pPr>
        <w:rPr>
          <w:rFonts w:ascii="方正仿宋_GBK" w:eastAsia="方正仿宋_GBK"/>
        </w:rPr>
      </w:pPr>
      <w:r w:rsidRPr="00407DFE">
        <w:rPr>
          <w:rFonts w:ascii="方正仿宋_GBK" w:eastAsia="方正仿宋_GBK" w:hint="eastAsia"/>
          <w:noProof/>
        </w:rPr>
        <w:drawing>
          <wp:inline distT="0" distB="0" distL="0" distR="0" wp14:anchorId="625EC70A" wp14:editId="6906AA04">
            <wp:extent cx="6188710" cy="3305810"/>
            <wp:effectExtent l="0" t="0" r="2540" b="8890"/>
            <wp:docPr id="69" name="图片 69" descr="C:\Users\ADMINI~1\AppData\Local\Temp\16078263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C:\Users\ADMINI~1\AppData\Local\Temp\1607826360(1).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6188710" cy="3306362"/>
                    </a:xfrm>
                    <a:prstGeom prst="rect">
                      <a:avLst/>
                    </a:prstGeom>
                    <a:noFill/>
                    <a:ln>
                      <a:noFill/>
                    </a:ln>
                  </pic:spPr>
                </pic:pic>
              </a:graphicData>
            </a:graphic>
          </wp:inline>
        </w:drawing>
      </w:r>
    </w:p>
    <w:p w:rsidR="00056C82" w:rsidRPr="00407DFE" w:rsidRDefault="00056C82" w:rsidP="00056C82">
      <w:pPr>
        <w:jc w:val="left"/>
        <w:rPr>
          <w:rFonts w:ascii="方正仿宋_GBK" w:eastAsia="方正仿宋_GBK"/>
        </w:rPr>
      </w:pPr>
    </w:p>
    <w:p w:rsidR="00056C82" w:rsidRPr="00407DFE" w:rsidRDefault="00056C82" w:rsidP="00056C82">
      <w:pPr>
        <w:jc w:val="left"/>
        <w:rPr>
          <w:rFonts w:ascii="方正仿宋_GBK" w:eastAsia="方正仿宋_GBK"/>
        </w:rPr>
      </w:pPr>
      <w:r w:rsidRPr="00407DFE">
        <w:rPr>
          <w:rFonts w:ascii="方正仿宋_GBK" w:eastAsia="方正仿宋_GBK" w:hint="eastAsia"/>
        </w:rPr>
        <w:t>2、通过手机验证码登录方式进行登录；或者直接用已经登录的学习通扫码登录。</w:t>
      </w:r>
    </w:p>
    <w:p w:rsidR="00056C82" w:rsidRPr="00407DFE" w:rsidRDefault="00056C82" w:rsidP="00056C82">
      <w:pPr>
        <w:jc w:val="left"/>
        <w:rPr>
          <w:rFonts w:ascii="方正仿宋_GBK" w:eastAsia="方正仿宋_GBK"/>
        </w:rPr>
      </w:pPr>
      <w:r w:rsidRPr="00407DFE">
        <w:rPr>
          <w:rFonts w:ascii="方正仿宋_GBK" w:eastAsia="方正仿宋_GBK" w:hint="eastAsia"/>
          <w:noProof/>
        </w:rPr>
        <w:drawing>
          <wp:inline distT="0" distB="0" distL="0" distR="0" wp14:anchorId="190B85CB" wp14:editId="6A186C19">
            <wp:extent cx="6188710" cy="3471545"/>
            <wp:effectExtent l="0" t="0" r="2540" b="0"/>
            <wp:docPr id="71" name="图片 71" descr="C:\Users\ADMINI~1\AppData\Local\Temp\16078264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C:\Users\ADMINI~1\AppData\Local\Temp\160782647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6188710" cy="3471841"/>
                    </a:xfrm>
                    <a:prstGeom prst="rect">
                      <a:avLst/>
                    </a:prstGeom>
                    <a:noFill/>
                    <a:ln>
                      <a:noFill/>
                    </a:ln>
                  </pic:spPr>
                </pic:pic>
              </a:graphicData>
            </a:graphic>
          </wp:inline>
        </w:drawing>
      </w:r>
    </w:p>
    <w:p w:rsidR="00056C82" w:rsidRPr="00407DFE" w:rsidRDefault="00056C82" w:rsidP="00056C82">
      <w:pPr>
        <w:jc w:val="left"/>
        <w:rPr>
          <w:rFonts w:ascii="方正仿宋_GBK" w:eastAsia="方正仿宋_GBK"/>
        </w:rPr>
      </w:pPr>
    </w:p>
    <w:p w:rsidR="00056C82" w:rsidRPr="00407DFE" w:rsidRDefault="00056C82" w:rsidP="00056C82">
      <w:pPr>
        <w:jc w:val="left"/>
        <w:rPr>
          <w:rFonts w:ascii="方正仿宋_GBK" w:eastAsia="方正仿宋_GBK"/>
        </w:rPr>
      </w:pPr>
    </w:p>
    <w:p w:rsidR="00056C82" w:rsidRPr="00407DFE" w:rsidRDefault="00056C82" w:rsidP="00056C82">
      <w:pPr>
        <w:jc w:val="left"/>
        <w:rPr>
          <w:rFonts w:ascii="方正仿宋_GBK" w:eastAsia="方正仿宋_GBK"/>
          <w:b/>
          <w:bCs/>
        </w:rPr>
      </w:pPr>
      <w:r w:rsidRPr="00407DFE">
        <w:rPr>
          <w:rFonts w:ascii="方正仿宋_GBK" w:eastAsia="方正仿宋_GBK" w:hint="eastAsia"/>
          <w:b/>
          <w:bCs/>
          <w:highlight w:val="yellow"/>
        </w:rPr>
        <w:t>方式二：使用教师个人空间网址：i.chaoxing.com</w:t>
      </w:r>
    </w:p>
    <w:p w:rsidR="00056C82" w:rsidRPr="00407DFE" w:rsidRDefault="00056C82" w:rsidP="00056C82">
      <w:pPr>
        <w:jc w:val="left"/>
        <w:rPr>
          <w:rFonts w:ascii="方正仿宋_GBK" w:eastAsia="方正仿宋_GBK"/>
        </w:rPr>
      </w:pPr>
      <w:r w:rsidRPr="00407DFE">
        <w:rPr>
          <w:rFonts w:ascii="方正仿宋_GBK" w:eastAsia="方正仿宋_GBK" w:hint="eastAsia"/>
        </w:rPr>
        <w:t>进入网址后，用登录好的学习通扫一扫进行快速登录。</w:t>
      </w:r>
    </w:p>
    <w:p w:rsidR="00056C82" w:rsidRPr="00407DFE" w:rsidRDefault="00056C82" w:rsidP="00056C82">
      <w:pPr>
        <w:rPr>
          <w:rFonts w:ascii="方正仿宋_GBK" w:eastAsia="方正仿宋_GBK"/>
        </w:rPr>
      </w:pPr>
      <w:r w:rsidRPr="00407DFE">
        <w:rPr>
          <w:rFonts w:ascii="方正仿宋_GBK" w:eastAsia="方正仿宋_GBK" w:hint="eastAsia"/>
          <w:noProof/>
        </w:rPr>
        <w:drawing>
          <wp:inline distT="0" distB="0" distL="0" distR="0" wp14:anchorId="2B8C0552" wp14:editId="35B4D250">
            <wp:extent cx="6188710" cy="3462655"/>
            <wp:effectExtent l="0" t="0" r="2540" b="444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55"/>
                    <a:stretch>
                      <a:fillRect/>
                    </a:stretch>
                  </pic:blipFill>
                  <pic:spPr>
                    <a:xfrm>
                      <a:off x="0" y="0"/>
                      <a:ext cx="6188710" cy="3462655"/>
                    </a:xfrm>
                    <a:prstGeom prst="rect">
                      <a:avLst/>
                    </a:prstGeom>
                  </pic:spPr>
                </pic:pic>
              </a:graphicData>
            </a:graphic>
          </wp:inline>
        </w:drawing>
      </w:r>
    </w:p>
    <w:p w:rsidR="00056C82" w:rsidRPr="00407DFE" w:rsidRDefault="00056C82" w:rsidP="00056C82">
      <w:pPr>
        <w:rPr>
          <w:rFonts w:ascii="方正仿宋_GBK" w:eastAsia="方正仿宋_GBK"/>
        </w:rPr>
      </w:pPr>
    </w:p>
    <w:p w:rsidR="00056C82" w:rsidRPr="00407DFE" w:rsidRDefault="00056C82" w:rsidP="00056C82">
      <w:pPr>
        <w:rPr>
          <w:rFonts w:ascii="方正仿宋_GBK" w:eastAsia="方正仿宋_GBK"/>
        </w:rPr>
      </w:pPr>
    </w:p>
    <w:p w:rsidR="00056C82" w:rsidRPr="00407DFE" w:rsidRDefault="00056C82" w:rsidP="00056C82">
      <w:pPr>
        <w:rPr>
          <w:rFonts w:ascii="方正仿宋_GBK" w:eastAsia="方正仿宋_GBK"/>
        </w:rPr>
      </w:pPr>
    </w:p>
    <w:p w:rsidR="00056C82" w:rsidRPr="00407DFE" w:rsidRDefault="00056C82" w:rsidP="00056C82">
      <w:pPr>
        <w:rPr>
          <w:rFonts w:ascii="方正仿宋_GBK" w:eastAsia="方正仿宋_GBK"/>
          <w:b/>
          <w:bCs/>
          <w:sz w:val="28"/>
          <w:szCs w:val="36"/>
        </w:rPr>
      </w:pPr>
      <w:r w:rsidRPr="00407DFE">
        <w:rPr>
          <w:rFonts w:ascii="方正仿宋_GBK" w:eastAsia="方正仿宋_GBK" w:hint="eastAsia"/>
          <w:b/>
          <w:bCs/>
          <w:sz w:val="28"/>
          <w:szCs w:val="36"/>
          <w:highlight w:val="yellow"/>
        </w:rPr>
        <w:t>三、客服QQ群，欢迎学校老师们咨询！</w:t>
      </w:r>
    </w:p>
    <w:p w:rsidR="00056C82" w:rsidRPr="00407DFE" w:rsidRDefault="00056C82" w:rsidP="00056C82">
      <w:pPr>
        <w:jc w:val="center"/>
        <w:rPr>
          <w:rFonts w:ascii="方正仿宋_GBK" w:eastAsia="方正仿宋_GBK"/>
          <w:b/>
          <w:bCs/>
          <w:sz w:val="28"/>
          <w:szCs w:val="36"/>
        </w:rPr>
      </w:pPr>
      <w:r w:rsidRPr="00407DFE">
        <w:rPr>
          <w:rFonts w:ascii="方正仿宋_GBK" w:eastAsia="方正仿宋_GBK" w:hAnsi="宋体" w:hint="eastAsia"/>
          <w:noProof/>
          <w:sz w:val="24"/>
        </w:rPr>
        <w:drawing>
          <wp:inline distT="0" distB="0" distL="0" distR="0" wp14:anchorId="1359AF53" wp14:editId="72A7B667">
            <wp:extent cx="2301240" cy="2647950"/>
            <wp:effectExtent l="0" t="0" r="3810" b="0"/>
            <wp:docPr id="68" name="图片 68" descr="C:\Users\ADMINI~1\AppData\Local\Temp\WeChat Files\0fba0011609fa89b7e62990ab746c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I~1\AppData\Local\Temp\WeChat Files\0fba0011609fa89b7e62990ab746cc6.png"/>
                    <pic:cNvPicPr>
                      <a:picLocks noChangeAspect="1" noChangeArrowheads="1"/>
                    </pic:cNvPicPr>
                  </pic:nvPicPr>
                  <pic:blipFill>
                    <a:blip r:embed="rId56" cstate="print">
                      <a:extLst>
                        <a:ext uri="{28A0092B-C50C-407E-A947-70E740481C1C}">
                          <a14:useLocalDpi xmlns:a14="http://schemas.microsoft.com/office/drawing/2010/main" val="0"/>
                        </a:ext>
                      </a:extLst>
                    </a:blip>
                    <a:srcRect t="24490" b="11307"/>
                    <a:stretch>
                      <a:fillRect/>
                    </a:stretch>
                  </pic:blipFill>
                  <pic:spPr>
                    <a:xfrm>
                      <a:off x="0" y="0"/>
                      <a:ext cx="2311200" cy="2659062"/>
                    </a:xfrm>
                    <a:prstGeom prst="rect">
                      <a:avLst/>
                    </a:prstGeom>
                    <a:noFill/>
                    <a:ln>
                      <a:noFill/>
                    </a:ln>
                  </pic:spPr>
                </pic:pic>
              </a:graphicData>
            </a:graphic>
          </wp:inline>
        </w:drawing>
      </w:r>
    </w:p>
    <w:p w:rsidR="0030494D" w:rsidRDefault="0030494D" w:rsidP="0030494D"/>
    <w:p w:rsidR="00056C82" w:rsidRDefault="00056C82" w:rsidP="0030494D"/>
    <w:p w:rsidR="00056C82" w:rsidRDefault="00056C82" w:rsidP="0030494D"/>
    <w:p w:rsidR="00056C82" w:rsidRDefault="00056C82" w:rsidP="0030494D"/>
    <w:p w:rsidR="00056C82" w:rsidRDefault="00056C82" w:rsidP="0030494D"/>
    <w:p w:rsidR="00313E58" w:rsidRDefault="00313E58" w:rsidP="0030494D"/>
    <w:p w:rsidR="00056C82" w:rsidRPr="00056C82" w:rsidRDefault="00056C82" w:rsidP="00056C82">
      <w:pPr>
        <w:jc w:val="left"/>
        <w:rPr>
          <w:rFonts w:ascii="方正黑体_GBK" w:eastAsia="方正黑体_GBK"/>
          <w:bCs/>
          <w:sz w:val="32"/>
          <w:szCs w:val="32"/>
        </w:rPr>
      </w:pPr>
      <w:r w:rsidRPr="00056C82">
        <w:rPr>
          <w:rFonts w:ascii="方正黑体_GBK" w:eastAsia="方正黑体_GBK" w:hint="eastAsia"/>
          <w:bCs/>
          <w:sz w:val="32"/>
          <w:szCs w:val="32"/>
        </w:rPr>
        <w:t xml:space="preserve">附件5 </w:t>
      </w:r>
    </w:p>
    <w:p w:rsidR="00056C82" w:rsidRDefault="00056C82" w:rsidP="00056C82">
      <w:pPr>
        <w:jc w:val="center"/>
        <w:rPr>
          <w:b/>
          <w:bCs/>
          <w:sz w:val="36"/>
          <w:szCs w:val="36"/>
        </w:rPr>
      </w:pPr>
    </w:p>
    <w:p w:rsidR="00056C82" w:rsidRPr="00056C82" w:rsidRDefault="00056C82" w:rsidP="00056C82">
      <w:pPr>
        <w:jc w:val="center"/>
        <w:rPr>
          <w:rFonts w:ascii="方正小标宋_GBK" w:eastAsia="方正小标宋_GBK"/>
          <w:bCs/>
          <w:sz w:val="44"/>
          <w:szCs w:val="44"/>
        </w:rPr>
      </w:pPr>
      <w:r w:rsidRPr="00056C82">
        <w:rPr>
          <w:rFonts w:ascii="方正小标宋_GBK" w:eastAsia="方正小标宋_GBK" w:hint="eastAsia"/>
          <w:bCs/>
          <w:sz w:val="44"/>
          <w:szCs w:val="44"/>
        </w:rPr>
        <w:t>学习平台使用手册（学生版）</w:t>
      </w:r>
    </w:p>
    <w:p w:rsidR="00056C82" w:rsidRDefault="00056C82" w:rsidP="00056C82">
      <w:pPr>
        <w:jc w:val="center"/>
        <w:rPr>
          <w:b/>
          <w:bCs/>
          <w:sz w:val="36"/>
          <w:szCs w:val="36"/>
        </w:rPr>
      </w:pPr>
    </w:p>
    <w:p w:rsidR="00056C82" w:rsidRPr="00056C82" w:rsidRDefault="00056C82" w:rsidP="00056C82">
      <w:pPr>
        <w:rPr>
          <w:rFonts w:ascii="方正仿宋_GBK" w:eastAsia="方正仿宋_GBK"/>
          <w:b/>
          <w:bCs/>
        </w:rPr>
      </w:pPr>
      <w:r w:rsidRPr="00056C82">
        <w:rPr>
          <w:rFonts w:ascii="方正仿宋_GBK" w:eastAsia="方正仿宋_GBK" w:hint="eastAsia"/>
          <w:b/>
          <w:bCs/>
          <w:highlight w:val="yellow"/>
        </w:rPr>
        <w:t>1、如何下载学习通</w:t>
      </w:r>
    </w:p>
    <w:p w:rsidR="00056C82" w:rsidRPr="00056C82" w:rsidRDefault="00056C82" w:rsidP="00056C82">
      <w:pPr>
        <w:rPr>
          <w:rFonts w:ascii="方正仿宋_GBK" w:eastAsia="方正仿宋_GBK"/>
        </w:rPr>
      </w:pPr>
      <w:r w:rsidRPr="00056C82">
        <w:rPr>
          <w:rFonts w:ascii="方正仿宋_GBK" w:eastAsia="方正仿宋_GBK" w:hint="eastAsia"/>
        </w:rPr>
        <w:t>方法一：手机应用超市搜索学习通，下载安装</w:t>
      </w:r>
    </w:p>
    <w:p w:rsidR="00056C82" w:rsidRPr="00056C82" w:rsidRDefault="00056C82" w:rsidP="00056C82">
      <w:pPr>
        <w:rPr>
          <w:rFonts w:ascii="方正仿宋_GBK" w:eastAsia="方正仿宋_GBK"/>
        </w:rPr>
      </w:pPr>
      <w:r w:rsidRPr="00056C82">
        <w:rPr>
          <w:rFonts w:ascii="方正仿宋_GBK" w:eastAsia="方正仿宋_GBK" w:hint="eastAsia"/>
        </w:rPr>
        <w:t>方法二：浏览器输入http://app.chaoxing.com</w:t>
      </w:r>
    </w:p>
    <w:p w:rsidR="00056C82" w:rsidRPr="00056C82" w:rsidRDefault="00056C82" w:rsidP="00056C82">
      <w:pPr>
        <w:rPr>
          <w:rFonts w:ascii="方正仿宋_GBK" w:eastAsia="方正仿宋_GBK"/>
        </w:rPr>
      </w:pPr>
      <w:r w:rsidRPr="00056C82">
        <w:rPr>
          <w:rFonts w:ascii="方正仿宋_GBK" w:eastAsia="方正仿宋_GBK" w:hint="eastAsia"/>
        </w:rPr>
        <w:t>方法三：扫描下方二维码</w:t>
      </w:r>
    </w:p>
    <w:p w:rsidR="00056C82" w:rsidRPr="00056C82" w:rsidRDefault="00056C82" w:rsidP="00056C82">
      <w:pPr>
        <w:rPr>
          <w:rFonts w:ascii="方正仿宋_GBK" w:eastAsia="方正仿宋_GBK"/>
        </w:rPr>
      </w:pPr>
      <w:r w:rsidRPr="00056C82">
        <w:rPr>
          <w:rFonts w:ascii="方正仿宋_GBK" w:eastAsia="方正仿宋_GBK" w:hint="eastAsia"/>
          <w:noProof/>
        </w:rPr>
        <w:drawing>
          <wp:inline distT="0" distB="0" distL="114300" distR="114300" wp14:anchorId="7E0F1296" wp14:editId="2348FDCE">
            <wp:extent cx="2049780" cy="2049780"/>
            <wp:effectExtent l="0" t="0" r="762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2049780" cy="2049780"/>
                    </a:xfrm>
                    <a:prstGeom prst="rect">
                      <a:avLst/>
                    </a:prstGeom>
                    <a:noFill/>
                    <a:ln w="9525">
                      <a:noFill/>
                    </a:ln>
                  </pic:spPr>
                </pic:pic>
              </a:graphicData>
            </a:graphic>
          </wp:inline>
        </w:drawing>
      </w:r>
    </w:p>
    <w:p w:rsidR="00056C82" w:rsidRPr="00056C82" w:rsidRDefault="00056C82" w:rsidP="00056C82">
      <w:pPr>
        <w:numPr>
          <w:ilvl w:val="0"/>
          <w:numId w:val="11"/>
        </w:numPr>
        <w:rPr>
          <w:rFonts w:ascii="方正仿宋_GBK" w:eastAsia="方正仿宋_GBK"/>
          <w:b/>
          <w:bCs/>
          <w:highlight w:val="yellow"/>
        </w:rPr>
      </w:pPr>
      <w:r w:rsidRPr="00056C82">
        <w:rPr>
          <w:rFonts w:ascii="方正仿宋_GBK" w:eastAsia="方正仿宋_GBK" w:hint="eastAsia"/>
          <w:b/>
          <w:bCs/>
          <w:highlight w:val="yellow"/>
        </w:rPr>
        <w:t>如何登录学习通</w:t>
      </w:r>
    </w:p>
    <w:p w:rsidR="00056C82" w:rsidRPr="00056C82" w:rsidRDefault="00056C82" w:rsidP="00056C82">
      <w:pPr>
        <w:rPr>
          <w:rFonts w:ascii="方正仿宋_GBK" w:eastAsia="方正仿宋_GBK"/>
          <w:b/>
          <w:bCs/>
        </w:rPr>
      </w:pPr>
      <w:r w:rsidRPr="00056C82">
        <w:rPr>
          <w:rFonts w:ascii="方正仿宋_GBK" w:eastAsia="方正仿宋_GBK" w:hint="eastAsia"/>
          <w:b/>
          <w:bCs/>
        </w:rPr>
        <w:t>（1）已经登录使用过的同学按原方式登录；</w:t>
      </w:r>
    </w:p>
    <w:p w:rsidR="00056C82" w:rsidRPr="00056C82" w:rsidRDefault="00056C82" w:rsidP="00056C82">
      <w:pPr>
        <w:rPr>
          <w:rFonts w:ascii="方正仿宋_GBK" w:eastAsia="方正仿宋_GBK"/>
          <w:b/>
          <w:bCs/>
        </w:rPr>
      </w:pPr>
      <w:r w:rsidRPr="00056C82">
        <w:rPr>
          <w:rFonts w:ascii="方正仿宋_GBK" w:eastAsia="方正仿宋_GBK" w:hint="eastAsia"/>
          <w:b/>
          <w:bCs/>
        </w:rPr>
        <w:t>（2）第一次使用学习通的同学参照以下方式登录：</w:t>
      </w:r>
    </w:p>
    <w:p w:rsidR="00056C82" w:rsidRPr="00056C82" w:rsidRDefault="00056C82" w:rsidP="00056C82">
      <w:pPr>
        <w:rPr>
          <w:rFonts w:ascii="方正仿宋_GBK" w:eastAsia="方正仿宋_GBK"/>
        </w:rPr>
      </w:pPr>
      <w:r w:rsidRPr="00056C82">
        <w:rPr>
          <w:rFonts w:ascii="方正仿宋_GBK" w:eastAsia="方正仿宋_GBK" w:hint="eastAsia"/>
        </w:rPr>
        <w:t>APP安装好后，用“手机验证码登录”方式进行登录，方式如下图：</w:t>
      </w:r>
    </w:p>
    <w:p w:rsidR="00056C82" w:rsidRPr="00056C82" w:rsidRDefault="00056C82" w:rsidP="00056C82">
      <w:pPr>
        <w:rPr>
          <w:rFonts w:ascii="方正仿宋_GBK" w:eastAsia="方正仿宋_GBK"/>
        </w:rPr>
      </w:pPr>
      <w:r w:rsidRPr="00056C82">
        <w:rPr>
          <w:rFonts w:ascii="方正仿宋_GBK" w:eastAsia="方正仿宋_GBK" w:hint="eastAsia"/>
          <w:noProof/>
        </w:rPr>
        <mc:AlternateContent>
          <mc:Choice Requires="wps">
            <w:drawing>
              <wp:anchor distT="0" distB="0" distL="114300" distR="114300" simplePos="0" relativeHeight="251662336" behindDoc="0" locked="0" layoutInCell="1" allowOverlap="1" wp14:anchorId="423D7E4F" wp14:editId="4C237890">
                <wp:simplePos x="0" y="0"/>
                <wp:positionH relativeFrom="column">
                  <wp:posOffset>1190625</wp:posOffset>
                </wp:positionH>
                <wp:positionV relativeFrom="paragraph">
                  <wp:posOffset>2415540</wp:posOffset>
                </wp:positionV>
                <wp:extent cx="920750" cy="342900"/>
                <wp:effectExtent l="19050" t="19050" r="12700" b="19050"/>
                <wp:wrapNone/>
                <wp:docPr id="9" name="矩形 9"/>
                <wp:cNvGraphicFramePr/>
                <a:graphic xmlns:a="http://schemas.openxmlformats.org/drawingml/2006/main">
                  <a:graphicData uri="http://schemas.microsoft.com/office/word/2010/wordprocessingShape">
                    <wps:wsp>
                      <wps:cNvSpPr/>
                      <wps:spPr>
                        <a:xfrm>
                          <a:off x="0" y="0"/>
                          <a:ext cx="920750" cy="3429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6C82" w:rsidRDefault="00056C82" w:rsidP="00056C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9" o:spid="_x0000_s1027" style="position:absolute;left:0;text-align:left;margin-left:93.75pt;margin-top:190.2pt;width:72.5pt;height:27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" filled="f" strokecolor="red" strokeweight="3pt">
                <v:textbox>
                  <w:txbxContent>
                    <w:p w:rsidR="00056C82" w:rsidRDefault="00056C82" w:rsidP="00056C82">
                      <w:pPr>
                        <w:jc w:val="center"/>
                      </w:pPr>
                    </w:p>
                  </w:txbxContent>
                </v:textbox>
              </v:rect>
            </w:pict>
          </mc:Fallback>
        </mc:AlternateContent>
      </w:r>
      <w:r w:rsidRPr="00056C82">
        <w:rPr>
          <w:rFonts w:ascii="方正仿宋_GBK" w:eastAsia="方正仿宋_GBK" w:hint="eastAsia"/>
          <w:noProof/>
        </w:rPr>
        <w:drawing>
          <wp:inline distT="0" distB="0" distL="0" distR="0" wp14:anchorId="07D4FA51" wp14:editId="1093AC47">
            <wp:extent cx="2133600" cy="2968625"/>
            <wp:effectExtent l="0" t="0" r="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147407" cy="2988215"/>
                    </a:xfrm>
                    <a:prstGeom prst="rect">
                      <a:avLst/>
                    </a:prstGeom>
                    <a:noFill/>
                    <a:ln>
                      <a:noFill/>
                    </a:ln>
                  </pic:spPr>
                </pic:pic>
              </a:graphicData>
            </a:graphic>
          </wp:inline>
        </w:drawing>
      </w:r>
      <w:r w:rsidRPr="00056C82">
        <w:rPr>
          <w:rFonts w:ascii="方正仿宋_GBK" w:eastAsia="方正仿宋_GBK" w:hint="eastAsia"/>
        </w:rPr>
        <w:t xml:space="preserve">     </w:t>
      </w:r>
      <w:r w:rsidRPr="00056C82">
        <w:rPr>
          <w:rFonts w:ascii="方正仿宋_GBK" w:eastAsia="方正仿宋_GBK" w:hint="eastAsia"/>
          <w:noProof/>
        </w:rPr>
        <w:drawing>
          <wp:inline distT="0" distB="0" distL="0" distR="0" wp14:anchorId="0C44D1C6" wp14:editId="47305253">
            <wp:extent cx="2228850" cy="299847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260476" cy="3041646"/>
                    </a:xfrm>
                    <a:prstGeom prst="rect">
                      <a:avLst/>
                    </a:prstGeom>
                    <a:noFill/>
                    <a:ln>
                      <a:noFill/>
                    </a:ln>
                  </pic:spPr>
                </pic:pic>
              </a:graphicData>
            </a:graphic>
          </wp:inline>
        </w:drawing>
      </w:r>
    </w:p>
    <w:p w:rsidR="00056C82" w:rsidRPr="00056C82" w:rsidRDefault="00056C82" w:rsidP="00056C82">
      <w:pPr>
        <w:rPr>
          <w:rFonts w:ascii="方正仿宋_GBK" w:eastAsia="方正仿宋_GBK"/>
        </w:rPr>
      </w:pPr>
    </w:p>
    <w:p w:rsidR="00056C82" w:rsidRPr="00056C82" w:rsidRDefault="00056C82" w:rsidP="00056C82">
      <w:pPr>
        <w:numPr>
          <w:ilvl w:val="0"/>
          <w:numId w:val="11"/>
        </w:numPr>
        <w:rPr>
          <w:rFonts w:ascii="方正仿宋_GBK" w:eastAsia="方正仿宋_GBK"/>
          <w:b/>
          <w:bCs/>
          <w:highlight w:val="yellow"/>
        </w:rPr>
      </w:pPr>
      <w:r w:rsidRPr="00056C82">
        <w:rPr>
          <w:rFonts w:ascii="方正仿宋_GBK" w:eastAsia="方正仿宋_GBK" w:hint="eastAsia"/>
          <w:b/>
          <w:bCs/>
          <w:highlight w:val="yellow"/>
        </w:rPr>
        <w:t>如何修改密码</w:t>
      </w:r>
    </w:p>
    <w:p w:rsidR="00056C82" w:rsidRPr="00056C82" w:rsidRDefault="00056C82" w:rsidP="00056C82">
      <w:pPr>
        <w:rPr>
          <w:rFonts w:ascii="方正仿宋_GBK" w:eastAsia="方正仿宋_GBK"/>
        </w:rPr>
      </w:pPr>
      <w:r w:rsidRPr="00056C82">
        <w:rPr>
          <w:rFonts w:ascii="方正仿宋_GBK" w:eastAsia="方正仿宋_GBK" w:hint="eastAsia"/>
        </w:rPr>
        <w:t>在学习通首页界面“我”下，点击设置——点击修改密码——输入新密码点击确认即可。</w:t>
      </w:r>
    </w:p>
    <w:p w:rsidR="00056C82" w:rsidRPr="00056C82" w:rsidRDefault="00313E58" w:rsidP="00056C82">
      <w:pPr>
        <w:rPr>
          <w:rFonts w:ascii="方正仿宋_GBK" w:eastAsia="方正仿宋_GBK"/>
        </w:rPr>
      </w:pPr>
      <w:r w:rsidRPr="00056C82">
        <w:rPr>
          <w:rFonts w:ascii="方正仿宋_GBK" w:eastAsia="方正仿宋_GBK" w:hint="eastAsia"/>
          <w:noProof/>
        </w:rPr>
        <w:drawing>
          <wp:anchor distT="0" distB="0" distL="114300" distR="114300" simplePos="0" relativeHeight="251667456" behindDoc="0" locked="0" layoutInCell="1" allowOverlap="1" wp14:anchorId="583E9014" wp14:editId="732A40EE">
            <wp:simplePos x="0" y="0"/>
            <wp:positionH relativeFrom="column">
              <wp:posOffset>2320925</wp:posOffset>
            </wp:positionH>
            <wp:positionV relativeFrom="paragraph">
              <wp:posOffset>15875</wp:posOffset>
            </wp:positionV>
            <wp:extent cx="1846580" cy="3725545"/>
            <wp:effectExtent l="19050" t="19050" r="20320" b="27305"/>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846580" cy="3725545"/>
                    </a:xfrm>
                    <a:prstGeom prst="rect">
                      <a:avLst/>
                    </a:prstGeom>
                    <a:noFill/>
                    <a:ln w="9525">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00056C82" w:rsidRPr="00056C82">
        <w:rPr>
          <w:rFonts w:ascii="方正仿宋_GBK" w:eastAsia="方正仿宋_GBK" w:hint="eastAsia"/>
          <w:noProof/>
        </w:rPr>
        <w:drawing>
          <wp:inline distT="0" distB="0" distL="114300" distR="114300" wp14:anchorId="2E47D30A" wp14:editId="1477EFFE">
            <wp:extent cx="1824355" cy="3816350"/>
            <wp:effectExtent l="19050" t="19050" r="23495" b="1270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stretch>
                      <a:fillRect/>
                    </a:stretch>
                  </pic:blipFill>
                  <pic:spPr>
                    <a:xfrm>
                      <a:off x="0" y="0"/>
                      <a:ext cx="1826731" cy="3820435"/>
                    </a:xfrm>
                    <a:prstGeom prst="rect">
                      <a:avLst/>
                    </a:prstGeom>
                    <a:noFill/>
                    <a:ln w="9525">
                      <a:solidFill>
                        <a:schemeClr val="bg1">
                          <a:lumMod val="75000"/>
                        </a:schemeClr>
                      </a:solidFill>
                    </a:ln>
                  </pic:spPr>
                </pic:pic>
              </a:graphicData>
            </a:graphic>
          </wp:inline>
        </w:drawing>
      </w:r>
      <w:r w:rsidR="00056C82" w:rsidRPr="00056C82">
        <w:rPr>
          <w:rFonts w:ascii="方正仿宋_GBK" w:eastAsia="方正仿宋_GBK" w:hint="eastAsia"/>
        </w:rPr>
        <w:t xml:space="preserve">      </w:t>
      </w:r>
      <w:r w:rsidR="00056C82" w:rsidRPr="00056C82">
        <w:rPr>
          <w:rFonts w:ascii="方正仿宋_GBK" w:eastAsia="方正仿宋_GBK" w:hint="eastAsia"/>
          <w:noProof/>
        </w:rPr>
        <w:drawing>
          <wp:inline distT="0" distB="0" distL="114300" distR="114300" wp14:anchorId="6B7096C3" wp14:editId="5954B47E">
            <wp:extent cx="1865630" cy="3822700"/>
            <wp:effectExtent l="19050" t="19050" r="20320" b="2540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a:stretch>
                      <a:fillRect/>
                    </a:stretch>
                  </pic:blipFill>
                  <pic:spPr>
                    <a:xfrm>
                      <a:off x="0" y="0"/>
                      <a:ext cx="1866601" cy="3824796"/>
                    </a:xfrm>
                    <a:prstGeom prst="rect">
                      <a:avLst/>
                    </a:prstGeom>
                    <a:noFill/>
                    <a:ln w="9525">
                      <a:solidFill>
                        <a:schemeClr val="bg1">
                          <a:lumMod val="75000"/>
                        </a:schemeClr>
                      </a:solidFill>
                    </a:ln>
                  </pic:spPr>
                </pic:pic>
              </a:graphicData>
            </a:graphic>
          </wp:inline>
        </w:drawing>
      </w:r>
    </w:p>
    <w:p w:rsidR="00056C82" w:rsidRPr="00056C82" w:rsidRDefault="00056C82" w:rsidP="00056C82">
      <w:pPr>
        <w:rPr>
          <w:rFonts w:ascii="方正仿宋_GBK" w:eastAsia="方正仿宋_GBK"/>
        </w:rPr>
      </w:pPr>
    </w:p>
    <w:p w:rsidR="00056C82" w:rsidRPr="00056C82" w:rsidRDefault="00056C82" w:rsidP="00056C82">
      <w:pPr>
        <w:numPr>
          <w:ilvl w:val="0"/>
          <w:numId w:val="11"/>
        </w:numPr>
        <w:rPr>
          <w:rFonts w:ascii="方正仿宋_GBK" w:eastAsia="方正仿宋_GBK"/>
          <w:b/>
          <w:bCs/>
          <w:highlight w:val="yellow"/>
        </w:rPr>
      </w:pPr>
      <w:r w:rsidRPr="00056C82">
        <w:rPr>
          <w:rFonts w:ascii="方正仿宋_GBK" w:eastAsia="方正仿宋_GBK" w:hint="eastAsia"/>
          <w:b/>
          <w:bCs/>
          <w:highlight w:val="yellow"/>
        </w:rPr>
        <w:t>如何修改手机号</w:t>
      </w:r>
    </w:p>
    <w:p w:rsidR="00056C82" w:rsidRPr="00056C82" w:rsidRDefault="00313E58" w:rsidP="00056C82">
      <w:pPr>
        <w:rPr>
          <w:rFonts w:ascii="方正仿宋_GBK" w:eastAsia="方正仿宋_GBK"/>
        </w:rPr>
      </w:pPr>
      <w:r w:rsidRPr="00056C82">
        <w:rPr>
          <w:rFonts w:ascii="方正仿宋_GBK" w:eastAsia="方正仿宋_GBK" w:hint="eastAsia"/>
          <w:noProof/>
        </w:rPr>
        <w:drawing>
          <wp:anchor distT="0" distB="0" distL="114300" distR="114300" simplePos="0" relativeHeight="251668480" behindDoc="0" locked="0" layoutInCell="1" allowOverlap="1" wp14:anchorId="199969B4" wp14:editId="2D78D949">
            <wp:simplePos x="0" y="0"/>
            <wp:positionH relativeFrom="column">
              <wp:posOffset>2320925</wp:posOffset>
            </wp:positionH>
            <wp:positionV relativeFrom="paragraph">
              <wp:posOffset>41275</wp:posOffset>
            </wp:positionV>
            <wp:extent cx="1905000" cy="3984625"/>
            <wp:effectExtent l="19050" t="19050" r="19050" b="15875"/>
            <wp:wrapSquare wrapText="bothSides"/>
            <wp:docPr id="25" name="图片 25" descr="C:\Users\ADMINI~1\AppData\Local\Temp\WeChat Files\b3f61f06e7d090767841b44f9a33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C:\Users\ADMINI~1\AppData\Local\Temp\WeChat Files\b3f61f06e7d090767841b44f9a33ead.jpg"/>
                    <pic:cNvPicPr>
                      <a:picLocks noChangeAspect="1" noChangeArrowheads="1"/>
                    </pic:cNvPicPr>
                  </pic:nvPicPr>
                  <pic:blipFill>
                    <a:blip r:embed="rId22" cstate="print">
                      <a:extLst>
                        <a:ext uri="{28A0092B-C50C-407E-A947-70E740481C1C}">
                          <a14:useLocalDpi xmlns:a14="http://schemas.microsoft.com/office/drawing/2010/main" val="0"/>
                        </a:ext>
                      </a:extLst>
                    </a:blip>
                    <a:srcRect t="3462"/>
                    <a:stretch>
                      <a:fillRect/>
                    </a:stretch>
                  </pic:blipFill>
                  <pic:spPr>
                    <a:xfrm>
                      <a:off x="0" y="0"/>
                      <a:ext cx="1905000" cy="3984625"/>
                    </a:xfrm>
                    <a:prstGeom prst="rect">
                      <a:avLst/>
                    </a:prstGeom>
                    <a:noFill/>
                    <a:ln>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00056C82" w:rsidRPr="00056C82">
        <w:rPr>
          <w:rFonts w:ascii="方正仿宋_GBK" w:eastAsia="方正仿宋_GBK" w:hint="eastAsia"/>
          <w:noProof/>
        </w:rPr>
        <w:drawing>
          <wp:inline distT="0" distB="0" distL="0" distR="0" wp14:anchorId="28D33F0B" wp14:editId="4B265BB7">
            <wp:extent cx="1915795" cy="3997960"/>
            <wp:effectExtent l="19050" t="19050" r="27305" b="21590"/>
            <wp:docPr id="24" name="图片 24" descr="C:\Users\ADMINI~1\AppData\Local\Temp\WeChat Files\0b59133794c9075a36f9619f1e09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C:\Users\ADMINI~1\AppData\Local\Temp\WeChat Files\0b59133794c9075a36f9619f1e09073.jpg"/>
                    <pic:cNvPicPr>
                      <a:picLocks noChangeAspect="1" noChangeArrowheads="1"/>
                    </pic:cNvPicPr>
                  </pic:nvPicPr>
                  <pic:blipFill>
                    <a:blip r:embed="rId21" cstate="print">
                      <a:extLst>
                        <a:ext uri="{28A0092B-C50C-407E-A947-70E740481C1C}">
                          <a14:useLocalDpi xmlns:a14="http://schemas.microsoft.com/office/drawing/2010/main" val="0"/>
                        </a:ext>
                      </a:extLst>
                    </a:blip>
                    <a:srcRect t="3672"/>
                    <a:stretch>
                      <a:fillRect/>
                    </a:stretch>
                  </pic:blipFill>
                  <pic:spPr>
                    <a:xfrm>
                      <a:off x="0" y="0"/>
                      <a:ext cx="1921561" cy="4010522"/>
                    </a:xfrm>
                    <a:prstGeom prst="rect">
                      <a:avLst/>
                    </a:prstGeom>
                    <a:noFill/>
                    <a:ln>
                      <a:solidFill>
                        <a:schemeClr val="bg1">
                          <a:lumMod val="75000"/>
                        </a:schemeClr>
                      </a:solidFill>
                    </a:ln>
                  </pic:spPr>
                </pic:pic>
              </a:graphicData>
            </a:graphic>
          </wp:inline>
        </w:drawing>
      </w:r>
      <w:r w:rsidR="00056C82" w:rsidRPr="00056C82">
        <w:rPr>
          <w:rFonts w:ascii="方正仿宋_GBK" w:eastAsia="方正仿宋_GBK" w:hint="eastAsia"/>
        </w:rPr>
        <w:t xml:space="preserve">    </w:t>
      </w:r>
      <w:r w:rsidR="00056C82" w:rsidRPr="00056C82">
        <w:rPr>
          <w:rFonts w:ascii="方正仿宋_GBK" w:eastAsia="方正仿宋_GBK" w:hint="eastAsia"/>
          <w:noProof/>
        </w:rPr>
        <w:drawing>
          <wp:inline distT="0" distB="0" distL="0" distR="0" wp14:anchorId="64BB72BC" wp14:editId="062D95FB">
            <wp:extent cx="1875790" cy="3903345"/>
            <wp:effectExtent l="19050" t="19050" r="10160" b="20955"/>
            <wp:docPr id="26" name="图片 26" descr="C:\Users\ADMINI~1\AppData\Local\Temp\WeChat Files\a765f8b50bf31b182e219e173c4d4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C:\Users\ADMINI~1\AppData\Local\Temp\WeChat Files\a765f8b50bf31b182e219e173c4d473.jpg"/>
                    <pic:cNvPicPr>
                      <a:picLocks noChangeAspect="1" noChangeArrowheads="1"/>
                    </pic:cNvPicPr>
                  </pic:nvPicPr>
                  <pic:blipFill>
                    <a:blip r:embed="rId23" cstate="print">
                      <a:extLst>
                        <a:ext uri="{28A0092B-C50C-407E-A947-70E740481C1C}">
                          <a14:useLocalDpi xmlns:a14="http://schemas.microsoft.com/office/drawing/2010/main" val="0"/>
                        </a:ext>
                      </a:extLst>
                    </a:blip>
                    <a:srcRect t="3983"/>
                    <a:stretch>
                      <a:fillRect/>
                    </a:stretch>
                  </pic:blipFill>
                  <pic:spPr>
                    <a:xfrm>
                      <a:off x="0" y="0"/>
                      <a:ext cx="1882346" cy="3915969"/>
                    </a:xfrm>
                    <a:prstGeom prst="rect">
                      <a:avLst/>
                    </a:prstGeom>
                    <a:noFill/>
                    <a:ln>
                      <a:solidFill>
                        <a:schemeClr val="bg1">
                          <a:lumMod val="75000"/>
                        </a:schemeClr>
                      </a:solidFill>
                    </a:ln>
                  </pic:spPr>
                </pic:pic>
              </a:graphicData>
            </a:graphic>
          </wp:inline>
        </w:drawing>
      </w:r>
    </w:p>
    <w:p w:rsidR="00056C82" w:rsidRPr="00056C82" w:rsidRDefault="00056C82" w:rsidP="00056C82">
      <w:pPr>
        <w:rPr>
          <w:rFonts w:ascii="方正仿宋_GBK" w:eastAsia="方正仿宋_GBK"/>
          <w:b/>
          <w:bCs/>
          <w:highlight w:val="yellow"/>
        </w:rPr>
      </w:pPr>
    </w:p>
    <w:p w:rsidR="00056C82" w:rsidRPr="00056C82" w:rsidRDefault="00056C82" w:rsidP="00056C82">
      <w:pPr>
        <w:numPr>
          <w:ilvl w:val="0"/>
          <w:numId w:val="11"/>
        </w:numPr>
        <w:rPr>
          <w:rFonts w:ascii="方正仿宋_GBK" w:eastAsia="方正仿宋_GBK"/>
          <w:b/>
          <w:bCs/>
          <w:highlight w:val="yellow"/>
        </w:rPr>
      </w:pPr>
      <w:r w:rsidRPr="00056C82">
        <w:rPr>
          <w:rFonts w:ascii="方正仿宋_GBK" w:eastAsia="方正仿宋_GBK" w:hint="eastAsia"/>
          <w:b/>
          <w:bCs/>
          <w:highlight w:val="yellow"/>
        </w:rPr>
        <w:t>如何进行课程学习</w:t>
      </w:r>
    </w:p>
    <w:p w:rsidR="00056C82" w:rsidRPr="00056C82" w:rsidRDefault="00056C82" w:rsidP="00056C82">
      <w:pPr>
        <w:numPr>
          <w:ilvl w:val="0"/>
          <w:numId w:val="12"/>
        </w:numPr>
        <w:rPr>
          <w:rFonts w:ascii="方正仿宋_GBK" w:eastAsia="方正仿宋_GBK"/>
        </w:rPr>
      </w:pPr>
      <w:r w:rsidRPr="00056C82">
        <w:rPr>
          <w:rFonts w:ascii="方正仿宋_GBK" w:eastAsia="方正仿宋_GBK" w:hint="eastAsia"/>
        </w:rPr>
        <w:t>学生打开自己的学习通，找到“我”，点击“课程”，找到我学的课程，点击进入。</w:t>
      </w:r>
    </w:p>
    <w:p w:rsidR="00056C82" w:rsidRPr="00056C82" w:rsidRDefault="00056C82" w:rsidP="00056C82">
      <w:pPr>
        <w:ind w:firstLineChars="500" w:firstLine="1050"/>
        <w:rPr>
          <w:rFonts w:ascii="方正仿宋_GBK" w:eastAsia="方正仿宋_GBK"/>
        </w:rPr>
      </w:pPr>
      <w:r w:rsidRPr="00056C82">
        <w:rPr>
          <w:rFonts w:ascii="方正仿宋_GBK" w:eastAsia="方正仿宋_GBK" w:hint="eastAsia"/>
          <w:noProof/>
        </w:rPr>
        <w:drawing>
          <wp:inline distT="0" distB="0" distL="114300" distR="114300" wp14:anchorId="1DDF5F14" wp14:editId="1D4F5224">
            <wp:extent cx="1769745" cy="3599815"/>
            <wp:effectExtent l="19050" t="19050" r="20955" b="196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7"/>
                    <a:stretch>
                      <a:fillRect/>
                    </a:stretch>
                  </pic:blipFill>
                  <pic:spPr>
                    <a:xfrm>
                      <a:off x="0" y="0"/>
                      <a:ext cx="1769745" cy="3599815"/>
                    </a:xfrm>
                    <a:prstGeom prst="rect">
                      <a:avLst/>
                    </a:prstGeom>
                    <a:noFill/>
                    <a:ln w="9525">
                      <a:solidFill>
                        <a:schemeClr val="bg1">
                          <a:lumMod val="75000"/>
                        </a:schemeClr>
                      </a:solidFill>
                    </a:ln>
                  </pic:spPr>
                </pic:pic>
              </a:graphicData>
            </a:graphic>
          </wp:inline>
        </w:drawing>
      </w:r>
      <w:r w:rsidRPr="00056C82">
        <w:rPr>
          <w:rFonts w:ascii="方正仿宋_GBK" w:eastAsia="方正仿宋_GBK" w:hint="eastAsia"/>
        </w:rPr>
        <w:t xml:space="preserve">       </w:t>
      </w:r>
      <w:r w:rsidRPr="00056C82">
        <w:rPr>
          <w:rFonts w:ascii="方正仿宋_GBK" w:eastAsia="方正仿宋_GBK" w:hint="eastAsia"/>
          <w:noProof/>
        </w:rPr>
        <w:drawing>
          <wp:inline distT="0" distB="0" distL="114300" distR="114300" wp14:anchorId="070EFAAF" wp14:editId="64B3C99D">
            <wp:extent cx="1768475" cy="3599815"/>
            <wp:effectExtent l="19050" t="19050" r="22225" b="1968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58"/>
                    <a:stretch>
                      <a:fillRect/>
                    </a:stretch>
                  </pic:blipFill>
                  <pic:spPr>
                    <a:xfrm>
                      <a:off x="0" y="0"/>
                      <a:ext cx="1768475" cy="3599815"/>
                    </a:xfrm>
                    <a:prstGeom prst="rect">
                      <a:avLst/>
                    </a:prstGeom>
                    <a:noFill/>
                    <a:ln w="9525">
                      <a:solidFill>
                        <a:schemeClr val="bg1">
                          <a:lumMod val="75000"/>
                        </a:schemeClr>
                      </a:solidFill>
                    </a:ln>
                  </pic:spPr>
                </pic:pic>
              </a:graphicData>
            </a:graphic>
          </wp:inline>
        </w:drawing>
      </w:r>
    </w:p>
    <w:p w:rsidR="00056C82" w:rsidRPr="00056C82" w:rsidRDefault="00056C82" w:rsidP="00056C82">
      <w:pPr>
        <w:rPr>
          <w:rFonts w:ascii="方正仿宋_GBK" w:eastAsia="方正仿宋_GBK"/>
        </w:rPr>
      </w:pPr>
    </w:p>
    <w:p w:rsidR="00056C82" w:rsidRPr="00056C82" w:rsidRDefault="00056C82" w:rsidP="00056C82">
      <w:pPr>
        <w:numPr>
          <w:ilvl w:val="0"/>
          <w:numId w:val="11"/>
        </w:numPr>
        <w:rPr>
          <w:rFonts w:ascii="方正仿宋_GBK" w:eastAsia="方正仿宋_GBK"/>
          <w:b/>
          <w:bCs/>
          <w:highlight w:val="yellow"/>
        </w:rPr>
      </w:pPr>
      <w:r w:rsidRPr="00056C82">
        <w:rPr>
          <w:rFonts w:ascii="方正仿宋_GBK" w:eastAsia="方正仿宋_GBK" w:hint="eastAsia"/>
          <w:b/>
          <w:bCs/>
          <w:highlight w:val="yellow"/>
        </w:rPr>
        <w:t>如何完成考试试卷</w:t>
      </w:r>
    </w:p>
    <w:p w:rsidR="00056C82" w:rsidRPr="00056C82" w:rsidRDefault="00056C82" w:rsidP="00056C82">
      <w:pPr>
        <w:numPr>
          <w:ilvl w:val="0"/>
          <w:numId w:val="13"/>
        </w:numPr>
        <w:rPr>
          <w:rFonts w:ascii="方正仿宋_GBK" w:eastAsia="方正仿宋_GBK"/>
        </w:rPr>
      </w:pPr>
      <w:r w:rsidRPr="00056C82">
        <w:rPr>
          <w:rFonts w:ascii="方正仿宋_GBK" w:eastAsia="方正仿宋_GBK" w:hint="eastAsia"/>
        </w:rPr>
        <w:t>回到课程页面，页面处“任务”中有“作业/考试”栏，点击进去，选择“考试”，找到对应试卷点击进入。</w:t>
      </w:r>
    </w:p>
    <w:p w:rsidR="00056C82" w:rsidRPr="00056C82" w:rsidRDefault="00056C82" w:rsidP="00056C82">
      <w:pPr>
        <w:ind w:firstLineChars="300" w:firstLine="630"/>
        <w:rPr>
          <w:rFonts w:ascii="方正仿宋_GBK" w:eastAsia="方正仿宋_GBK"/>
        </w:rPr>
      </w:pPr>
      <w:r w:rsidRPr="00056C82">
        <w:rPr>
          <w:rFonts w:ascii="方正仿宋_GBK" w:eastAsia="方正仿宋_GBK" w:hint="eastAsia"/>
          <w:noProof/>
        </w:rPr>
        <w:drawing>
          <wp:inline distT="0" distB="0" distL="0" distR="0" wp14:anchorId="604A7528" wp14:editId="237D79AB">
            <wp:extent cx="2205355" cy="2781300"/>
            <wp:effectExtent l="19050" t="19050" r="23495" b="19050"/>
            <wp:docPr id="28" name="图片 28" descr="C:\Users\ADMINI~1\AppData\Local\Temp\WeChat Files\466f2fe0793b6fc58e06be5716c51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466f2fe0793b6fc58e06be5716c51e5.jpg"/>
                    <pic:cNvPicPr>
                      <a:picLocks noChangeAspect="1" noChangeArrowheads="1"/>
                    </pic:cNvPicPr>
                  </pic:nvPicPr>
                  <pic:blipFill>
                    <a:blip r:embed="rId59" cstate="print">
                      <a:extLst>
                        <a:ext uri="{28A0092B-C50C-407E-A947-70E740481C1C}">
                          <a14:useLocalDpi xmlns:a14="http://schemas.microsoft.com/office/drawing/2010/main" val="0"/>
                        </a:ext>
                      </a:extLst>
                    </a:blip>
                    <a:srcRect t="3188" b="38605"/>
                    <a:stretch>
                      <a:fillRect/>
                    </a:stretch>
                  </pic:blipFill>
                  <pic:spPr>
                    <a:xfrm>
                      <a:off x="0" y="0"/>
                      <a:ext cx="2209405" cy="2786408"/>
                    </a:xfrm>
                    <a:prstGeom prst="rect">
                      <a:avLst/>
                    </a:prstGeom>
                    <a:noFill/>
                    <a:ln>
                      <a:solidFill>
                        <a:schemeClr val="bg1">
                          <a:lumMod val="75000"/>
                        </a:schemeClr>
                      </a:solidFill>
                    </a:ln>
                  </pic:spPr>
                </pic:pic>
              </a:graphicData>
            </a:graphic>
          </wp:inline>
        </w:drawing>
      </w:r>
      <w:r w:rsidRPr="00056C82">
        <w:rPr>
          <w:rFonts w:ascii="方正仿宋_GBK" w:eastAsia="方正仿宋_GBK" w:hint="eastAsia"/>
        </w:rPr>
        <w:t xml:space="preserve">   </w:t>
      </w:r>
      <w:r w:rsidRPr="00056C82">
        <w:rPr>
          <w:rFonts w:ascii="方正仿宋_GBK" w:eastAsia="方正仿宋_GBK" w:hint="eastAsia"/>
          <w:noProof/>
        </w:rPr>
        <w:drawing>
          <wp:inline distT="0" distB="0" distL="0" distR="0" wp14:anchorId="1FB14B72" wp14:editId="6FA82256">
            <wp:extent cx="2237740" cy="2781300"/>
            <wp:effectExtent l="19050" t="19050" r="10160" b="19050"/>
            <wp:docPr id="33" name="图片 33" descr="C:\Users\ADMINI~1\AppData\Local\Temp\WeChat Files\72fcf4b373d3eb63bd3b8f71eb44d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WeChat Files\72fcf4b373d3eb63bd3b8f71eb44daa.jpg"/>
                    <pic:cNvPicPr>
                      <a:picLocks noChangeAspect="1" noChangeArrowheads="1"/>
                    </pic:cNvPicPr>
                  </pic:nvPicPr>
                  <pic:blipFill>
                    <a:blip r:embed="rId60" cstate="print">
                      <a:extLst>
                        <a:ext uri="{28A0092B-C50C-407E-A947-70E740481C1C}">
                          <a14:useLocalDpi xmlns:a14="http://schemas.microsoft.com/office/drawing/2010/main" val="0"/>
                        </a:ext>
                      </a:extLst>
                    </a:blip>
                    <a:srcRect l="-1" t="2534" r="451" b="40358"/>
                    <a:stretch>
                      <a:fillRect/>
                    </a:stretch>
                  </pic:blipFill>
                  <pic:spPr>
                    <a:xfrm>
                      <a:off x="0" y="0"/>
                      <a:ext cx="2251865" cy="2798856"/>
                    </a:xfrm>
                    <a:prstGeom prst="rect">
                      <a:avLst/>
                    </a:prstGeom>
                    <a:noFill/>
                    <a:ln w="9525" cap="flat" cmpd="sng" algn="ctr">
                      <a:solidFill>
                        <a:sysClr val="window" lastClr="FFFFFF">
                          <a:lumMod val="75000"/>
                        </a:sysClr>
                      </a:solidFill>
                      <a:prstDash val="solid"/>
                      <a:round/>
                      <a:headEnd type="none" w="med" len="med"/>
                      <a:tailEnd type="none" w="med" len="med"/>
                    </a:ln>
                  </pic:spPr>
                </pic:pic>
              </a:graphicData>
            </a:graphic>
          </wp:inline>
        </w:drawing>
      </w:r>
    </w:p>
    <w:p w:rsidR="00056C82" w:rsidRPr="00056C82" w:rsidRDefault="00056C82" w:rsidP="00056C82">
      <w:pPr>
        <w:rPr>
          <w:rFonts w:ascii="方正仿宋_GBK" w:eastAsia="方正仿宋_GBK"/>
        </w:rPr>
      </w:pPr>
    </w:p>
    <w:p w:rsidR="00056C82" w:rsidRPr="00056C82" w:rsidRDefault="00056C82" w:rsidP="00056C82">
      <w:pPr>
        <w:rPr>
          <w:rFonts w:ascii="方正仿宋_GBK" w:eastAsia="方正仿宋_GBK"/>
        </w:rPr>
      </w:pPr>
    </w:p>
    <w:p w:rsidR="00056C82" w:rsidRPr="00056C82" w:rsidRDefault="00056C82" w:rsidP="00056C82">
      <w:pPr>
        <w:jc w:val="center"/>
        <w:rPr>
          <w:rFonts w:ascii="方正仿宋_GBK" w:eastAsia="方正仿宋_GBK"/>
        </w:rPr>
      </w:pPr>
    </w:p>
    <w:p w:rsidR="00056C82" w:rsidRPr="00056C82" w:rsidRDefault="00056C82" w:rsidP="00056C82">
      <w:pPr>
        <w:jc w:val="center"/>
        <w:rPr>
          <w:rFonts w:ascii="方正仿宋_GBK" w:eastAsia="方正仿宋_GBK"/>
        </w:rPr>
      </w:pPr>
      <w:r w:rsidRPr="00056C82">
        <w:rPr>
          <w:rFonts w:ascii="方正仿宋_GBK" w:eastAsia="方正仿宋_GBK" w:hint="eastAsia"/>
          <w:noProof/>
        </w:rPr>
        <w:drawing>
          <wp:inline distT="0" distB="0" distL="114300" distR="114300" wp14:anchorId="203A39DA" wp14:editId="74CA165E">
            <wp:extent cx="3935730" cy="3061335"/>
            <wp:effectExtent l="0" t="0" r="7620" b="57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61"/>
                    <a:stretch>
                      <a:fillRect/>
                    </a:stretch>
                  </pic:blipFill>
                  <pic:spPr>
                    <a:xfrm>
                      <a:off x="0" y="0"/>
                      <a:ext cx="3937707" cy="3062961"/>
                    </a:xfrm>
                    <a:prstGeom prst="rect">
                      <a:avLst/>
                    </a:prstGeom>
                    <a:noFill/>
                    <a:ln w="9525">
                      <a:noFill/>
                    </a:ln>
                  </pic:spPr>
                </pic:pic>
              </a:graphicData>
            </a:graphic>
          </wp:inline>
        </w:drawing>
      </w:r>
    </w:p>
    <w:p w:rsidR="00056C82" w:rsidRPr="00056C82" w:rsidRDefault="00056C82" w:rsidP="00056C82">
      <w:pPr>
        <w:rPr>
          <w:rFonts w:ascii="方正仿宋_GBK" w:eastAsia="方正仿宋_GBK"/>
        </w:rPr>
      </w:pPr>
      <w:r w:rsidRPr="00056C82">
        <w:rPr>
          <w:rFonts w:ascii="方正仿宋_GBK" w:eastAsia="方正仿宋_GBK" w:hint="eastAsia"/>
        </w:rPr>
        <w:t>单击交卷后完成考试，老师可进行批阅。</w:t>
      </w:r>
    </w:p>
    <w:p w:rsidR="00056C82" w:rsidRPr="00056C82" w:rsidRDefault="00056C82" w:rsidP="00056C82">
      <w:pPr>
        <w:rPr>
          <w:rFonts w:ascii="方正仿宋_GBK" w:eastAsia="方正仿宋_GBK"/>
        </w:rPr>
      </w:pPr>
    </w:p>
    <w:p w:rsidR="00056C82" w:rsidRPr="00056C82" w:rsidRDefault="00056C82" w:rsidP="00056C82">
      <w:pPr>
        <w:rPr>
          <w:rFonts w:ascii="方正仿宋_GBK" w:eastAsia="方正仿宋_GBK"/>
        </w:rPr>
      </w:pPr>
    </w:p>
    <w:p w:rsidR="00056C82" w:rsidRPr="00056C82" w:rsidRDefault="00056C82" w:rsidP="00056C82">
      <w:pPr>
        <w:numPr>
          <w:ilvl w:val="0"/>
          <w:numId w:val="11"/>
        </w:numPr>
        <w:rPr>
          <w:rFonts w:ascii="方正仿宋_GBK" w:eastAsia="方正仿宋_GBK"/>
          <w:b/>
          <w:bCs/>
          <w:highlight w:val="yellow"/>
        </w:rPr>
      </w:pPr>
      <w:r w:rsidRPr="00056C82">
        <w:rPr>
          <w:rFonts w:ascii="方正仿宋_GBK" w:eastAsia="方正仿宋_GBK" w:hint="eastAsia"/>
          <w:b/>
          <w:bCs/>
          <w:highlight w:val="yellow"/>
        </w:rPr>
        <w:t>如何完成作业</w:t>
      </w:r>
    </w:p>
    <w:p w:rsidR="00056C82" w:rsidRPr="00056C82" w:rsidRDefault="00056C82" w:rsidP="00056C82">
      <w:pPr>
        <w:rPr>
          <w:rFonts w:ascii="方正仿宋_GBK" w:eastAsia="方正仿宋_GBK"/>
          <w:b/>
          <w:bCs/>
          <w:highlight w:val="yellow"/>
        </w:rPr>
      </w:pPr>
      <w:r w:rsidRPr="00056C82">
        <w:rPr>
          <w:rFonts w:ascii="方正仿宋_GBK" w:eastAsia="方正仿宋_GBK" w:hint="eastAsia"/>
        </w:rPr>
        <w:t>回到课程页面，页面处“任务”中有“作业/考试”栏，点击进去，选择“作业”，找到对应作业点击进入做完后提交，即可完成作业。</w:t>
      </w:r>
    </w:p>
    <w:p w:rsidR="00056C82" w:rsidRPr="00056C82" w:rsidRDefault="00056C82" w:rsidP="00056C82">
      <w:pPr>
        <w:jc w:val="center"/>
        <w:rPr>
          <w:rFonts w:ascii="方正仿宋_GBK" w:eastAsia="方正仿宋_GBK"/>
        </w:rPr>
      </w:pPr>
      <w:r w:rsidRPr="00056C82">
        <w:rPr>
          <w:rFonts w:ascii="方正仿宋_GBK" w:eastAsia="方正仿宋_GBK" w:hint="eastAsia"/>
          <w:noProof/>
        </w:rPr>
        <w:drawing>
          <wp:inline distT="0" distB="0" distL="114300" distR="114300" wp14:anchorId="07C8FA81" wp14:editId="443EDEFC">
            <wp:extent cx="1757045" cy="3599815"/>
            <wp:effectExtent l="0" t="0" r="10795" b="1206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62"/>
                    <a:stretch>
                      <a:fillRect/>
                    </a:stretch>
                  </pic:blipFill>
                  <pic:spPr>
                    <a:xfrm>
                      <a:off x="0" y="0"/>
                      <a:ext cx="1757045" cy="3599815"/>
                    </a:xfrm>
                    <a:prstGeom prst="rect">
                      <a:avLst/>
                    </a:prstGeom>
                    <a:noFill/>
                    <a:ln w="9525">
                      <a:noFill/>
                    </a:ln>
                  </pic:spPr>
                </pic:pic>
              </a:graphicData>
            </a:graphic>
          </wp:inline>
        </w:drawing>
      </w:r>
      <w:r w:rsidRPr="00056C82">
        <w:rPr>
          <w:rFonts w:ascii="方正仿宋_GBK" w:eastAsia="方正仿宋_GBK" w:hint="eastAsia"/>
        </w:rPr>
        <w:t xml:space="preserve">   </w:t>
      </w:r>
      <w:r w:rsidRPr="00056C82">
        <w:rPr>
          <w:rFonts w:ascii="方正仿宋_GBK" w:eastAsia="方正仿宋_GBK" w:hint="eastAsia"/>
          <w:noProof/>
        </w:rPr>
        <w:drawing>
          <wp:inline distT="0" distB="0" distL="114300" distR="114300" wp14:anchorId="3AFD4542" wp14:editId="2156DB68">
            <wp:extent cx="1762760" cy="3599815"/>
            <wp:effectExtent l="0" t="0" r="5080" b="1206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3"/>
                    <a:stretch>
                      <a:fillRect/>
                    </a:stretch>
                  </pic:blipFill>
                  <pic:spPr>
                    <a:xfrm>
                      <a:off x="0" y="0"/>
                      <a:ext cx="1762760" cy="3599815"/>
                    </a:xfrm>
                    <a:prstGeom prst="rect">
                      <a:avLst/>
                    </a:prstGeom>
                    <a:noFill/>
                    <a:ln w="9525">
                      <a:noFill/>
                    </a:ln>
                  </pic:spPr>
                </pic:pic>
              </a:graphicData>
            </a:graphic>
          </wp:inline>
        </w:drawing>
      </w:r>
    </w:p>
    <w:p w:rsidR="00056C82" w:rsidRDefault="00056C82" w:rsidP="00056C82"/>
    <w:p w:rsidR="00056C82" w:rsidRDefault="00056C82" w:rsidP="0030494D"/>
    <w:p w:rsidR="00056C82" w:rsidRDefault="00056C82" w:rsidP="0030494D"/>
    <w:p w:rsidR="00056C82" w:rsidRDefault="00056C82" w:rsidP="00056C82">
      <w:pPr>
        <w:pStyle w:val="ab"/>
        <w:ind w:left="0"/>
        <w:rPr>
          <w:rFonts w:ascii="方正黑体_GBK" w:eastAsia="方正黑体_GBK"/>
          <w:b w:val="0"/>
          <w:sz w:val="32"/>
          <w:szCs w:val="32"/>
        </w:rPr>
      </w:pPr>
    </w:p>
    <w:p w:rsidR="00313E58" w:rsidRPr="003318DA" w:rsidRDefault="00313E58" w:rsidP="00313E58">
      <w:pPr>
        <w:pStyle w:val="ab"/>
        <w:ind w:left="0"/>
        <w:rPr>
          <w:rFonts w:ascii="方正黑体_GBK" w:eastAsia="方正黑体_GBK"/>
          <w:b w:val="0"/>
          <w:sz w:val="32"/>
          <w:szCs w:val="32"/>
        </w:rPr>
      </w:pPr>
      <w:r w:rsidRPr="003318DA">
        <w:rPr>
          <w:rFonts w:ascii="方正黑体_GBK" w:eastAsia="方正黑体_GBK" w:hint="eastAsia"/>
          <w:b w:val="0"/>
          <w:sz w:val="32"/>
          <w:szCs w:val="32"/>
        </w:rPr>
        <w:t>附件6</w:t>
      </w:r>
    </w:p>
    <w:p w:rsidR="00313E58" w:rsidRPr="003318DA" w:rsidRDefault="00313E58" w:rsidP="00313E58">
      <w:pPr>
        <w:pStyle w:val="ab"/>
        <w:rPr>
          <w:rFonts w:ascii="方正仿宋_GBK" w:eastAsia="方正仿宋_GBK"/>
        </w:rPr>
      </w:pPr>
    </w:p>
    <w:p w:rsidR="00313E58" w:rsidRPr="003318DA" w:rsidRDefault="00313E58" w:rsidP="00313E58">
      <w:pPr>
        <w:pStyle w:val="ab"/>
        <w:rPr>
          <w:rFonts w:ascii="方正小标宋_GBK" w:eastAsia="方正小标宋_GBK"/>
          <w:b w:val="0"/>
          <w:sz w:val="44"/>
          <w:szCs w:val="44"/>
        </w:rPr>
      </w:pPr>
      <w:r w:rsidRPr="003318DA">
        <w:rPr>
          <w:rFonts w:ascii="方正小标宋_GBK" w:eastAsia="方正小标宋_GBK" w:hint="eastAsia"/>
          <w:b w:val="0"/>
          <w:sz w:val="44"/>
          <w:szCs w:val="44"/>
        </w:rPr>
        <w:t>考生线上考试操作手册（手机考试）</w:t>
      </w:r>
    </w:p>
    <w:p w:rsidR="00313E58" w:rsidRPr="003318DA" w:rsidRDefault="00313E58" w:rsidP="00313E58">
      <w:pPr>
        <w:pStyle w:val="aa"/>
        <w:rPr>
          <w:rFonts w:ascii="方正仿宋_GBK" w:eastAsia="方正仿宋_GBK"/>
          <w:b/>
          <w:sz w:val="20"/>
        </w:rPr>
      </w:pPr>
    </w:p>
    <w:p w:rsidR="00313E58" w:rsidRPr="003318DA" w:rsidRDefault="00313E58" w:rsidP="00313E58">
      <w:pPr>
        <w:pStyle w:val="aa"/>
        <w:spacing w:before="16"/>
        <w:rPr>
          <w:rFonts w:ascii="方正仿宋_GBK" w:eastAsia="方正仿宋_GBK"/>
          <w:b/>
          <w:sz w:val="10"/>
        </w:rPr>
      </w:pPr>
    </w:p>
    <w:p w:rsidR="00313E58" w:rsidRPr="003318DA" w:rsidRDefault="00313E58" w:rsidP="00313E58">
      <w:pPr>
        <w:pStyle w:val="1"/>
        <w:spacing w:before="9" w:line="384" w:lineRule="exact"/>
        <w:rPr>
          <w:rFonts w:ascii="方正仿宋_GBK" w:eastAsia="方正仿宋_GBK"/>
        </w:rPr>
      </w:pPr>
      <w:r w:rsidRPr="003318DA">
        <w:rPr>
          <w:rFonts w:ascii="方正仿宋_GBK" w:eastAsia="方正仿宋_GBK" w:hint="eastAsia"/>
          <w:b w:val="0"/>
          <w:spacing w:val="-53"/>
          <w:shd w:val="clear" w:color="auto" w:fill="FFFF00"/>
        </w:rPr>
        <w:t xml:space="preserve"> </w:t>
      </w:r>
      <w:r w:rsidRPr="003318DA">
        <w:rPr>
          <w:rFonts w:ascii="方正仿宋_GBK" w:eastAsia="方正仿宋_GBK" w:hint="eastAsia"/>
          <w:shd w:val="clear" w:color="auto" w:fill="FFFF00"/>
        </w:rPr>
        <w:t>1、如何下载学习通</w:t>
      </w:r>
    </w:p>
    <w:p w:rsidR="00313E58" w:rsidRPr="003318DA" w:rsidRDefault="00313E58" w:rsidP="00313E58">
      <w:pPr>
        <w:pStyle w:val="aa"/>
        <w:spacing w:line="278" w:lineRule="auto"/>
        <w:ind w:left="100" w:right="6458"/>
        <w:rPr>
          <w:rFonts w:ascii="方正仿宋_GBK" w:eastAsia="方正仿宋_GBK"/>
        </w:rPr>
      </w:pPr>
      <w:r w:rsidRPr="003318DA">
        <w:rPr>
          <w:rFonts w:ascii="方正仿宋_GBK" w:eastAsia="方正仿宋_GBK" w:hint="eastAsia"/>
          <w:noProof/>
          <w:lang w:val="en-US" w:bidi="ar-SA"/>
        </w:rPr>
        <w:drawing>
          <wp:anchor distT="0" distB="0" distL="0" distR="0" simplePos="0" relativeHeight="251664384" behindDoc="0" locked="0" layoutInCell="1" allowOverlap="1" wp14:anchorId="6E55156D" wp14:editId="5123DD40">
            <wp:simplePos x="0" y="0"/>
            <wp:positionH relativeFrom="page">
              <wp:posOffset>685800</wp:posOffset>
            </wp:positionH>
            <wp:positionV relativeFrom="paragraph">
              <wp:posOffset>639064</wp:posOffset>
            </wp:positionV>
            <wp:extent cx="2049779" cy="2049779"/>
            <wp:effectExtent l="0" t="0" r="0" b="0"/>
            <wp:wrapTopAndBottom/>
            <wp:docPr id="10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4" cstate="print"/>
                    <a:stretch>
                      <a:fillRect/>
                    </a:stretch>
                  </pic:blipFill>
                  <pic:spPr>
                    <a:xfrm>
                      <a:off x="0" y="0"/>
                      <a:ext cx="2049779" cy="2049779"/>
                    </a:xfrm>
                    <a:prstGeom prst="rect">
                      <a:avLst/>
                    </a:prstGeom>
                  </pic:spPr>
                </pic:pic>
              </a:graphicData>
            </a:graphic>
          </wp:anchor>
        </w:drawing>
      </w:r>
      <w:r w:rsidRPr="003318DA">
        <w:rPr>
          <w:rFonts w:ascii="方正仿宋_GBK" w:eastAsia="方正仿宋_GBK" w:hint="eastAsia"/>
        </w:rPr>
        <w:t xml:space="preserve">方法一：手机应用超市搜索学习通，下载安装方法二：浏览器输入 </w:t>
      </w:r>
      <w:hyperlink r:id="rId65">
        <w:r w:rsidRPr="003318DA">
          <w:rPr>
            <w:rFonts w:ascii="方正仿宋_GBK" w:eastAsia="方正仿宋_GBK" w:hint="eastAsia"/>
          </w:rPr>
          <w:t xml:space="preserve">http://app.chaoxing.com </w:t>
        </w:r>
      </w:hyperlink>
      <w:r w:rsidRPr="003318DA">
        <w:rPr>
          <w:rFonts w:ascii="方正仿宋_GBK" w:eastAsia="方正仿宋_GBK" w:hint="eastAsia"/>
        </w:rPr>
        <w:t>方法三：扫描下方二维码</w:t>
      </w:r>
    </w:p>
    <w:p w:rsidR="00313E58" w:rsidRPr="003318DA" w:rsidRDefault="00313E58" w:rsidP="00313E58">
      <w:pPr>
        <w:pStyle w:val="1"/>
        <w:spacing w:before="36"/>
        <w:rPr>
          <w:rFonts w:ascii="方正仿宋_GBK" w:eastAsia="方正仿宋_GBK"/>
        </w:rPr>
      </w:pPr>
      <w:r w:rsidRPr="003318DA">
        <w:rPr>
          <w:rFonts w:ascii="方正仿宋_GBK" w:eastAsia="方正仿宋_GBK" w:hint="eastAsia"/>
          <w:shd w:val="clear" w:color="auto" w:fill="FFFF00"/>
        </w:rPr>
        <w:t>2、如何登录</w:t>
      </w:r>
    </w:p>
    <w:p w:rsidR="00313E58" w:rsidRPr="003318DA" w:rsidRDefault="00313E58" w:rsidP="00313E58">
      <w:pPr>
        <w:spacing w:before="12"/>
        <w:ind w:left="100"/>
        <w:rPr>
          <w:rFonts w:ascii="方正仿宋_GBK" w:eastAsia="方正仿宋_GBK"/>
          <w:b/>
          <w:sz w:val="28"/>
        </w:rPr>
      </w:pPr>
      <w:r w:rsidRPr="003318DA">
        <w:rPr>
          <w:rFonts w:ascii="方正仿宋_GBK" w:eastAsia="方正仿宋_GBK" w:hint="eastAsia"/>
          <w:b/>
          <w:color w:val="FF0000"/>
          <w:sz w:val="28"/>
        </w:rPr>
        <w:t>请考生严格参照以下方式进行登录：</w:t>
      </w:r>
    </w:p>
    <w:p w:rsidR="00313E58" w:rsidRDefault="00313E58" w:rsidP="00313E58">
      <w:pPr>
        <w:pStyle w:val="ab"/>
        <w:ind w:left="0"/>
        <w:rPr>
          <w:rFonts w:ascii="方正黑体_GBK" w:eastAsia="方正黑体_GBK"/>
          <w:b w:val="0"/>
          <w:sz w:val="32"/>
          <w:szCs w:val="32"/>
        </w:rPr>
      </w:pPr>
      <w:r>
        <w:rPr>
          <w:rFonts w:ascii="方正仿宋_GBK" w:eastAsia="方正仿宋_GBK" w:hint="eastAsia"/>
          <w:noProof/>
          <w:sz w:val="22"/>
          <w:lang w:val="en-US" w:bidi="ar-SA"/>
        </w:rPr>
        <mc:AlternateContent>
          <mc:Choice Requires="wpg">
            <w:drawing>
              <wp:anchor distT="0" distB="0" distL="0" distR="0" simplePos="0" relativeHeight="251665408" behindDoc="1" locked="0" layoutInCell="1" allowOverlap="1">
                <wp:simplePos x="0" y="0"/>
                <wp:positionH relativeFrom="page">
                  <wp:posOffset>685800</wp:posOffset>
                </wp:positionH>
                <wp:positionV relativeFrom="paragraph">
                  <wp:posOffset>428625</wp:posOffset>
                </wp:positionV>
                <wp:extent cx="1941195" cy="4094480"/>
                <wp:effectExtent l="0" t="0" r="0" b="0"/>
                <wp:wrapTopAndBottom/>
                <wp:docPr id="111" name="组合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1195" cy="4094480"/>
                          <a:chOff x="1080" y="675"/>
                          <a:chExt cx="3057" cy="6448"/>
                        </a:xfrm>
                      </wpg:grpSpPr>
                      <pic:pic xmlns:pic="http://schemas.openxmlformats.org/drawingml/2006/picture">
                        <pic:nvPicPr>
                          <pic:cNvPr id="112" name="Picture 3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1080" y="674"/>
                            <a:ext cx="3057" cy="6448"/>
                          </a:xfrm>
                          <a:prstGeom prst="rect">
                            <a:avLst/>
                          </a:prstGeom>
                          <a:noFill/>
                          <a:extLst>
                            <a:ext uri="{909E8E84-426E-40DD-AFC4-6F175D3DCCD1}">
                              <a14:hiddenFill xmlns:a14="http://schemas.microsoft.com/office/drawing/2010/main">
                                <a:solidFill>
                                  <a:srgbClr val="FFFFFF"/>
                                </a:solidFill>
                              </a14:hiddenFill>
                            </a:ext>
                          </a:extLst>
                        </pic:spPr>
                      </pic:pic>
                      <wps:wsp>
                        <wps:cNvPr id="113" name="Rectangle 34"/>
                        <wps:cNvSpPr>
                          <a:spLocks noChangeArrowheads="1"/>
                        </wps:cNvSpPr>
                        <wps:spPr bwMode="auto">
                          <a:xfrm>
                            <a:off x="1860" y="6341"/>
                            <a:ext cx="1450" cy="540"/>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35"/>
                        <wps:cNvSpPr>
                          <a:spLocks/>
                        </wps:cNvSpPr>
                        <wps:spPr bwMode="auto">
                          <a:xfrm>
                            <a:off x="2294" y="5318"/>
                            <a:ext cx="225" cy="735"/>
                          </a:xfrm>
                          <a:custGeom>
                            <a:avLst/>
                            <a:gdLst>
                              <a:gd name="T0" fmla="+- 0 2463 2294"/>
                              <a:gd name="T1" fmla="*/ T0 w 225"/>
                              <a:gd name="T2" fmla="+- 0 5319 5319"/>
                              <a:gd name="T3" fmla="*/ 5319 h 735"/>
                              <a:gd name="T4" fmla="+- 0 2350 2294"/>
                              <a:gd name="T5" fmla="*/ T4 w 225"/>
                              <a:gd name="T6" fmla="+- 0 5319 5319"/>
                              <a:gd name="T7" fmla="*/ 5319 h 735"/>
                              <a:gd name="T8" fmla="+- 0 2350 2294"/>
                              <a:gd name="T9" fmla="*/ T8 w 225"/>
                              <a:gd name="T10" fmla="+- 0 5941 5319"/>
                              <a:gd name="T11" fmla="*/ 5941 h 735"/>
                              <a:gd name="T12" fmla="+- 0 2294 2294"/>
                              <a:gd name="T13" fmla="*/ T12 w 225"/>
                              <a:gd name="T14" fmla="+- 0 5941 5319"/>
                              <a:gd name="T15" fmla="*/ 5941 h 735"/>
                              <a:gd name="T16" fmla="+- 0 2406 2294"/>
                              <a:gd name="T17" fmla="*/ T16 w 225"/>
                              <a:gd name="T18" fmla="+- 0 6054 5319"/>
                              <a:gd name="T19" fmla="*/ 6054 h 735"/>
                              <a:gd name="T20" fmla="+- 0 2519 2294"/>
                              <a:gd name="T21" fmla="*/ T20 w 225"/>
                              <a:gd name="T22" fmla="+- 0 5941 5319"/>
                              <a:gd name="T23" fmla="*/ 5941 h 735"/>
                              <a:gd name="T24" fmla="+- 0 2463 2294"/>
                              <a:gd name="T25" fmla="*/ T24 w 225"/>
                              <a:gd name="T26" fmla="+- 0 5941 5319"/>
                              <a:gd name="T27" fmla="*/ 5941 h 735"/>
                              <a:gd name="T28" fmla="+- 0 2463 2294"/>
                              <a:gd name="T29" fmla="*/ T28 w 225"/>
                              <a:gd name="T30" fmla="+- 0 5319 5319"/>
                              <a:gd name="T31" fmla="*/ 5319 h 73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5" h="735">
                                <a:moveTo>
                                  <a:pt x="169" y="0"/>
                                </a:moveTo>
                                <a:lnTo>
                                  <a:pt x="56" y="0"/>
                                </a:lnTo>
                                <a:lnTo>
                                  <a:pt x="56" y="622"/>
                                </a:lnTo>
                                <a:lnTo>
                                  <a:pt x="0" y="622"/>
                                </a:lnTo>
                                <a:lnTo>
                                  <a:pt x="112" y="735"/>
                                </a:lnTo>
                                <a:lnTo>
                                  <a:pt x="225" y="622"/>
                                </a:lnTo>
                                <a:lnTo>
                                  <a:pt x="169" y="622"/>
                                </a:lnTo>
                                <a:lnTo>
                                  <a:pt x="16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36"/>
                        <wps:cNvSpPr>
                          <a:spLocks/>
                        </wps:cNvSpPr>
                        <wps:spPr bwMode="auto">
                          <a:xfrm>
                            <a:off x="2294" y="5318"/>
                            <a:ext cx="225" cy="735"/>
                          </a:xfrm>
                          <a:custGeom>
                            <a:avLst/>
                            <a:gdLst>
                              <a:gd name="T0" fmla="+- 0 2294 2294"/>
                              <a:gd name="T1" fmla="*/ T0 w 225"/>
                              <a:gd name="T2" fmla="+- 0 5941 5319"/>
                              <a:gd name="T3" fmla="*/ 5941 h 735"/>
                              <a:gd name="T4" fmla="+- 0 2350 2294"/>
                              <a:gd name="T5" fmla="*/ T4 w 225"/>
                              <a:gd name="T6" fmla="+- 0 5941 5319"/>
                              <a:gd name="T7" fmla="*/ 5941 h 735"/>
                              <a:gd name="T8" fmla="+- 0 2350 2294"/>
                              <a:gd name="T9" fmla="*/ T8 w 225"/>
                              <a:gd name="T10" fmla="+- 0 5319 5319"/>
                              <a:gd name="T11" fmla="*/ 5319 h 735"/>
                              <a:gd name="T12" fmla="+- 0 2463 2294"/>
                              <a:gd name="T13" fmla="*/ T12 w 225"/>
                              <a:gd name="T14" fmla="+- 0 5319 5319"/>
                              <a:gd name="T15" fmla="*/ 5319 h 735"/>
                              <a:gd name="T16" fmla="+- 0 2463 2294"/>
                              <a:gd name="T17" fmla="*/ T16 w 225"/>
                              <a:gd name="T18" fmla="+- 0 5941 5319"/>
                              <a:gd name="T19" fmla="*/ 5941 h 735"/>
                              <a:gd name="T20" fmla="+- 0 2519 2294"/>
                              <a:gd name="T21" fmla="*/ T20 w 225"/>
                              <a:gd name="T22" fmla="+- 0 5941 5319"/>
                              <a:gd name="T23" fmla="*/ 5941 h 735"/>
                              <a:gd name="T24" fmla="+- 0 2406 2294"/>
                              <a:gd name="T25" fmla="*/ T24 w 225"/>
                              <a:gd name="T26" fmla="+- 0 6054 5319"/>
                              <a:gd name="T27" fmla="*/ 6054 h 735"/>
                              <a:gd name="T28" fmla="+- 0 2294 2294"/>
                              <a:gd name="T29" fmla="*/ T28 w 225"/>
                              <a:gd name="T30" fmla="+- 0 5941 5319"/>
                              <a:gd name="T31" fmla="*/ 5941 h 73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5" h="735">
                                <a:moveTo>
                                  <a:pt x="0" y="622"/>
                                </a:moveTo>
                                <a:lnTo>
                                  <a:pt x="56" y="622"/>
                                </a:lnTo>
                                <a:lnTo>
                                  <a:pt x="56" y="0"/>
                                </a:lnTo>
                                <a:lnTo>
                                  <a:pt x="169" y="0"/>
                                </a:lnTo>
                                <a:lnTo>
                                  <a:pt x="169" y="622"/>
                                </a:lnTo>
                                <a:lnTo>
                                  <a:pt x="225" y="622"/>
                                </a:lnTo>
                                <a:lnTo>
                                  <a:pt x="112" y="735"/>
                                </a:lnTo>
                                <a:lnTo>
                                  <a:pt x="0" y="622"/>
                                </a:lnTo>
                                <a:close/>
                              </a:path>
                            </a:pathLst>
                          </a:cu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Text Box 37"/>
                        <wps:cNvSpPr txBox="1">
                          <a:spLocks noChangeArrowheads="1"/>
                        </wps:cNvSpPr>
                        <wps:spPr bwMode="auto">
                          <a:xfrm>
                            <a:off x="1230" y="4658"/>
                            <a:ext cx="2780" cy="470"/>
                          </a:xfrm>
                          <a:prstGeom prst="rect">
                            <a:avLst/>
                          </a:prstGeom>
                          <a:solidFill>
                            <a:srgbClr val="FFFFFF"/>
                          </a:solidFill>
                          <a:ln w="9525">
                            <a:solidFill>
                              <a:srgbClr val="000000"/>
                            </a:solidFill>
                            <a:miter lim="800000"/>
                            <a:headEnd/>
                            <a:tailEnd/>
                          </a:ln>
                        </wps:spPr>
                        <wps:txbx>
                          <w:txbxContent>
                            <w:p w:rsidR="00313E58" w:rsidRDefault="00313E58" w:rsidP="00313E58">
                              <w:pPr>
                                <w:spacing w:before="30"/>
                                <w:ind w:left="142"/>
                                <w:rPr>
                                  <w:rFonts w:ascii="Microsoft JhengHei" w:eastAsia="Microsoft JhengHei" w:hAnsi="Microsoft JhengHei"/>
                                  <w:b/>
                                </w:rPr>
                              </w:pPr>
                              <w:r>
                                <w:rPr>
                                  <w:rFonts w:eastAsia="Calibri"/>
                                  <w:b/>
                                  <w:color w:val="FF0000"/>
                                </w:rPr>
                                <w:t>1</w:t>
                              </w:r>
                              <w:r>
                                <w:rPr>
                                  <w:rFonts w:ascii="Microsoft JhengHei" w:eastAsia="Microsoft JhengHei" w:hAnsi="Microsoft JhengHei" w:hint="eastAsia"/>
                                  <w:b/>
                                  <w:color w:val="FF0000"/>
                                </w:rPr>
                                <w:t>、选择“其它登录方式”</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11" o:spid="_x0000_s1028" style="position:absolute;margin-left:54pt;margin-top:33.75pt;width:152.85pt;height:322.4pt;z-index:-251651072;mso-wrap-distance-left:0;mso-wrap-distance-right:0;mso-position-horizontal-relative:page" coordorigin="1080,675" coordsize="3057,6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9" type="#_x0000_t75" style="position:absolute;left:1080;top:674;width:3057;height:6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juwXFAAAA3AAAAA8AAABkcnMvZG93bnJldi54bWxET0trwkAQvhf8D8sIvRTdJAWV1FWq0CL1&#10;ID4Qj0N2uglmZ0N2q7G/3hUKvc3H95zpvLO1uFDrK8cK0mECgrhwumKj4LD/GExA+ICssXZMCm7k&#10;YT7rPU0x1+7KW7rsghExhH2OCsoQmlxKX5Rk0Q9dQxy5b9daDBG2RuoWrzHc1jJLkpG0WHFsKLGh&#10;ZUnFefdjFZhx9vJluuMi3ZjP19/z+nRbLlZKPfe79zcQgbrwL/5zr3Scn2bweCZeIG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o7sFxQAAANwAAAAPAAAAAAAAAAAAAAAA&#10;AJ8CAABkcnMvZG93bnJldi54bWxQSwUGAAAAAAQABAD3AAAAkQMAAAAA&#10;">
                  <v:imagedata r:id="rId67" o:title=""/>
                </v:shape>
                <v:rect id="Rectangle 34" o:spid="_x0000_s1030" style="position:absolute;left:1860;top:6341;width:145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QWz8AA&#10;AADcAAAADwAAAGRycy9kb3ducmV2LnhtbERPTYvCMBC9C/6HMAveNNUF0WpaVsF1xZPugtexGdti&#10;MylNqt1/bwTB2zze5yzTzlTiRo0rLSsYjyIQxJnVJecK/n43wxkI55E1VpZJwT85SJN+b4mxtnc+&#10;0O3ocxFC2MWooPC+jqV0WUEG3cjWxIG72MagD7DJpW7wHsJNJSdRNJUGSw4NBda0Lii7Hluj4JzJ&#10;Vfe9ree7yaHd0/6E/tyiUoOP7msBwlPn3+KX+0eH+eNPeD4TLpD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yQWz8AAAADcAAAADwAAAAAAAAAAAAAAAACYAgAAZHJzL2Rvd25y&#10;ZXYueG1sUEsFBgAAAAAEAAQA9QAAAIUDAAAAAA==&#10;" filled="f" strokecolor="red" strokeweight="3pt"/>
                <v:shape id="Freeform 35" o:spid="_x0000_s1031" style="position:absolute;left:2294;top:5318;width:225;height:735;visibility:visible;mso-wrap-style:square;v-text-anchor:top" coordsize="22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Pm9sQA&#10;AADcAAAADwAAAGRycy9kb3ducmV2LnhtbERPTWvCQBC9F/wPyxS8SN0YbNHUVUQRcmtr9eBtyE6z&#10;odnZmF1N/PduQehtHu9zFqve1uJKra8cK5iMExDEhdMVlwoO37uXGQgfkDXWjknBjTysloOnBWba&#10;dfxF130oRQxhn6ECE0KTSekLQxb92DXEkftxrcUQYVtK3WIXw20t0yR5kxYrjg0GG9oYKn73F6vg&#10;1B3M9phUrx/zYp7n6edldk5HSg2f+/U7iEB9+Bc/3LmO8ydT+HsmX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D5vbEAAAA3AAAAA8AAAAAAAAAAAAAAAAAmAIAAGRycy9k&#10;b3ducmV2LnhtbFBLBQYAAAAABAAEAPUAAACJAwAAAAA=&#10;" path="m169,l56,r,622l,622,112,735,225,622r-56,l169,xe" fillcolor="red" stroked="f">
                  <v:path arrowok="t" o:connecttype="custom" o:connectlocs="169,5319;56,5319;56,5941;0,5941;112,6054;225,5941;169,5941;169,5319" o:connectangles="0,0,0,0,0,0,0,0"/>
                </v:shape>
                <v:shape id="Freeform 36" o:spid="_x0000_s1032" style="position:absolute;left:2294;top:5318;width:225;height:735;visibility:visible;mso-wrap-style:square;v-text-anchor:top" coordsize="22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Pxl8EA&#10;AADcAAAADwAAAGRycy9kb3ducmV2LnhtbERP24rCMBB9F/Yfwiz4pqmCItVUZN2qD754+YChmV5o&#10;MylN1OrXbxYE3+ZwrrNa96YRd+pcZVnBZByBIM6srrhQcL2kowUI55E1NpZJwZMcrJOvwQpjbR98&#10;ovvZFyKEsItRQel9G0vpspIMurFtiQOX286gD7ArpO7wEcJNI6dRNJcGKw4NJbb0U1JWn29GQXrc&#10;//abeifzRTY/pJHZNtv8pdTwu98sQXjq/Uf8dh90mD+Zwf8z4QKZ/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j8ZfBAAAA3AAAAA8AAAAAAAAAAAAAAAAAmAIAAGRycy9kb3du&#10;cmV2LnhtbFBLBQYAAAAABAAEAPUAAACGAwAAAAA=&#10;" path="m,622r56,l56,,169,r,622l225,622,112,735,,622xe" filled="f" strokecolor="red" strokeweight="1pt">
                  <v:path arrowok="t" o:connecttype="custom" o:connectlocs="0,5941;56,5941;56,5319;169,5319;169,5941;225,5941;112,6054;0,5941" o:connectangles="0,0,0,0,0,0,0,0"/>
                </v:shape>
                <v:shapetype id="_x0000_t202" coordsize="21600,21600" o:spt="202" path="m,l,21600r21600,l21600,xe">
                  <v:stroke joinstyle="miter"/>
                  <v:path gradientshapeok="t" o:connecttype="rect"/>
                </v:shapetype>
                <v:shape id="Text Box 37" o:spid="_x0000_s1033" type="#_x0000_t202" style="position:absolute;left:1230;top:4658;width:2780;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oAP8AA&#10;AADcAAAADwAAAGRycy9kb3ducmV2LnhtbERPS4vCMBC+C/sfwizsTVN7EK1GUUFw8eILz0Mzfew2&#10;k5Jka/ffG0HwNh/fcxar3jSiI+drywrGowQEcW51zaWC62U3nILwAVljY5kU/JOH1fJjsMBM2zuf&#10;qDuHUsQQ9hkqqEJoMyl9XpFBP7ItceQK6wyGCF0ptcN7DDeNTJNkIg3WHBsqbGlbUf57/jMKLt3G&#10;708/Yaa/i41MD8Uxvbm1Ul+f/XoOIlAf3uKXe6/j/PEE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ZoAP8AAAADcAAAADwAAAAAAAAAAAAAAAACYAgAAZHJzL2Rvd25y&#10;ZXYueG1sUEsFBgAAAAAEAAQA9QAAAIUDAAAAAA==&#10;">
                  <v:textbox inset="0,0,0,0">
                    <w:txbxContent>
                      <w:p w:rsidR="00313E58" w:rsidRDefault="00313E58" w:rsidP="00313E58">
                        <w:pPr>
                          <w:spacing w:before="30"/>
                          <w:ind w:left="142"/>
                          <w:rPr>
                            <w:rFonts w:ascii="Microsoft JhengHei" w:eastAsia="Microsoft JhengHei" w:hAnsi="Microsoft JhengHei"/>
                            <w:b/>
                          </w:rPr>
                        </w:pPr>
                        <w:r>
                          <w:rPr>
                            <w:rFonts w:eastAsia="Calibri"/>
                            <w:b/>
                            <w:color w:val="FF0000"/>
                          </w:rPr>
                          <w:t>1</w:t>
                        </w:r>
                        <w:r>
                          <w:rPr>
                            <w:rFonts w:ascii="Microsoft JhengHei" w:eastAsia="Microsoft JhengHei" w:hAnsi="Microsoft JhengHei" w:hint="eastAsia"/>
                            <w:b/>
                            <w:color w:val="FF0000"/>
                          </w:rPr>
                          <w:t>、选择“其它登录方式”</w:t>
                        </w:r>
                      </w:p>
                    </w:txbxContent>
                  </v:textbox>
                </v:shape>
                <w10:wrap type="topAndBottom" anchorx="page"/>
              </v:group>
            </w:pict>
          </mc:Fallback>
        </mc:AlternateContent>
      </w:r>
      <w:r>
        <w:rPr>
          <w:rFonts w:ascii="方正仿宋_GBK" w:eastAsia="方正仿宋_GBK" w:hint="eastAsia"/>
          <w:noProof/>
          <w:sz w:val="22"/>
          <w:lang w:val="en-US" w:bidi="ar-SA"/>
        </w:rPr>
        <mc:AlternateContent>
          <mc:Choice Requires="wpg">
            <w:drawing>
              <wp:anchor distT="0" distB="0" distL="0" distR="0" simplePos="0" relativeHeight="251666432" behindDoc="1" locked="0" layoutInCell="1" allowOverlap="1">
                <wp:simplePos x="0" y="0"/>
                <wp:positionH relativeFrom="page">
                  <wp:posOffset>2962275</wp:posOffset>
                </wp:positionH>
                <wp:positionV relativeFrom="paragraph">
                  <wp:posOffset>314325</wp:posOffset>
                </wp:positionV>
                <wp:extent cx="4434205" cy="4201795"/>
                <wp:effectExtent l="0" t="0" r="0" b="0"/>
                <wp:wrapTopAndBottom/>
                <wp:docPr id="105" name="组合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4205" cy="4201795"/>
                          <a:chOff x="4665" y="495"/>
                          <a:chExt cx="6983" cy="6617"/>
                        </a:xfrm>
                      </wpg:grpSpPr>
                      <pic:pic xmlns:pic="http://schemas.openxmlformats.org/drawingml/2006/picture">
                        <pic:nvPicPr>
                          <pic:cNvPr id="106" name="Picture 3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4665" y="494"/>
                            <a:ext cx="4569" cy="6617"/>
                          </a:xfrm>
                          <a:prstGeom prst="rect">
                            <a:avLst/>
                          </a:prstGeom>
                          <a:noFill/>
                          <a:extLst>
                            <a:ext uri="{909E8E84-426E-40DD-AFC4-6F175D3DCCD1}">
                              <a14:hiddenFill xmlns:a14="http://schemas.microsoft.com/office/drawing/2010/main">
                                <a:solidFill>
                                  <a:srgbClr val="FFFFFF"/>
                                </a:solidFill>
                              </a14:hiddenFill>
                            </a:ext>
                          </a:extLst>
                        </pic:spPr>
                      </pic:pic>
                      <wps:wsp>
                        <wps:cNvPr id="107" name="Rectangle 40"/>
                        <wps:cNvSpPr>
                          <a:spLocks noChangeArrowheads="1"/>
                        </wps:cNvSpPr>
                        <wps:spPr bwMode="auto">
                          <a:xfrm>
                            <a:off x="6120" y="2228"/>
                            <a:ext cx="5520" cy="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Text Box 41"/>
                        <wps:cNvSpPr txBox="1">
                          <a:spLocks noChangeArrowheads="1"/>
                        </wps:cNvSpPr>
                        <wps:spPr bwMode="auto">
                          <a:xfrm>
                            <a:off x="6195" y="3983"/>
                            <a:ext cx="2780" cy="470"/>
                          </a:xfrm>
                          <a:prstGeom prst="rect">
                            <a:avLst/>
                          </a:prstGeom>
                          <a:solidFill>
                            <a:srgbClr val="FFFFFF"/>
                          </a:solidFill>
                          <a:ln w="9525">
                            <a:solidFill>
                              <a:srgbClr val="000000"/>
                            </a:solidFill>
                            <a:miter lim="800000"/>
                            <a:headEnd/>
                            <a:tailEnd/>
                          </a:ln>
                        </wps:spPr>
                        <wps:txbx>
                          <w:txbxContent>
                            <w:p w:rsidR="00313E58" w:rsidRDefault="00313E58" w:rsidP="00313E58">
                              <w:pPr>
                                <w:spacing w:before="28"/>
                                <w:ind w:left="144"/>
                                <w:rPr>
                                  <w:rFonts w:ascii="Microsoft JhengHei" w:eastAsia="Microsoft JhengHei"/>
                                  <w:b/>
                                </w:rPr>
                              </w:pPr>
                              <w:r>
                                <w:rPr>
                                  <w:rFonts w:eastAsia="Calibri"/>
                                  <w:b/>
                                  <w:color w:val="FF0000"/>
                                </w:rPr>
                                <w:t>4</w:t>
                              </w:r>
                              <w:r>
                                <w:rPr>
                                  <w:rFonts w:ascii="Microsoft JhengHei" w:eastAsia="Microsoft JhengHei" w:hint="eastAsia"/>
                                  <w:b/>
                                  <w:color w:val="FF0000"/>
                                </w:rPr>
                                <w:t>、初始密码</w:t>
                              </w:r>
                            </w:p>
                          </w:txbxContent>
                        </wps:txbx>
                        <wps:bodyPr rot="0" vert="horz" wrap="square" lIns="0" tIns="0" rIns="0" bIns="0" anchor="t" anchorCtr="0" upright="1">
                          <a:noAutofit/>
                        </wps:bodyPr>
                      </wps:wsp>
                      <wps:wsp>
                        <wps:cNvPr id="109" name="Text Box 42"/>
                        <wps:cNvSpPr txBox="1">
                          <a:spLocks noChangeArrowheads="1"/>
                        </wps:cNvSpPr>
                        <wps:spPr bwMode="auto">
                          <a:xfrm>
                            <a:off x="6150" y="3113"/>
                            <a:ext cx="2780" cy="470"/>
                          </a:xfrm>
                          <a:prstGeom prst="rect">
                            <a:avLst/>
                          </a:prstGeom>
                          <a:solidFill>
                            <a:srgbClr val="FFFFFF"/>
                          </a:solidFill>
                          <a:ln w="9525">
                            <a:solidFill>
                              <a:srgbClr val="000000"/>
                            </a:solidFill>
                            <a:miter lim="800000"/>
                            <a:headEnd/>
                            <a:tailEnd/>
                          </a:ln>
                        </wps:spPr>
                        <wps:txbx>
                          <w:txbxContent>
                            <w:p w:rsidR="00313E58" w:rsidRDefault="00313E58" w:rsidP="00313E58">
                              <w:pPr>
                                <w:spacing w:before="29"/>
                                <w:ind w:left="143"/>
                                <w:rPr>
                                  <w:rFonts w:ascii="Microsoft JhengHei" w:eastAsia="Microsoft JhengHei"/>
                                  <w:b/>
                                </w:rPr>
                              </w:pPr>
                              <w:r>
                                <w:rPr>
                                  <w:rFonts w:eastAsia="Calibri"/>
                                  <w:b/>
                                  <w:color w:val="FF0000"/>
                                </w:rPr>
                                <w:t>3</w:t>
                              </w:r>
                              <w:r>
                                <w:rPr>
                                  <w:rFonts w:ascii="Microsoft JhengHei" w:eastAsia="Microsoft JhengHei" w:hint="eastAsia"/>
                                  <w:b/>
                                  <w:color w:val="FF0000"/>
                                </w:rPr>
                                <w:t>、输入本次统考考号</w:t>
                              </w:r>
                            </w:p>
                          </w:txbxContent>
                        </wps:txbx>
                        <wps:bodyPr rot="0" vert="horz" wrap="square" lIns="0" tIns="0" rIns="0" bIns="0" anchor="t" anchorCtr="0" upright="1">
                          <a:noAutofit/>
                        </wps:bodyPr>
                      </wps:wsp>
                      <wps:wsp>
                        <wps:cNvPr id="110" name="Text Box 43"/>
                        <wps:cNvSpPr txBox="1">
                          <a:spLocks noChangeArrowheads="1"/>
                        </wps:cNvSpPr>
                        <wps:spPr bwMode="auto">
                          <a:xfrm>
                            <a:off x="6120" y="2228"/>
                            <a:ext cx="5520" cy="4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13E58" w:rsidRDefault="00313E58" w:rsidP="00313E58">
                              <w:pPr>
                                <w:spacing w:before="28"/>
                                <w:ind w:left="145"/>
                                <w:rPr>
                                  <w:rFonts w:eastAsia="Calibri"/>
                                  <w:b/>
                                </w:rPr>
                              </w:pPr>
                              <w:r>
                                <w:rPr>
                                  <w:rFonts w:eastAsia="Calibri"/>
                                  <w:b/>
                                  <w:color w:val="FF0000"/>
                                </w:rPr>
                                <w:t>2</w:t>
                              </w:r>
                              <w:r>
                                <w:rPr>
                                  <w:rFonts w:ascii="Microsoft JhengHei" w:eastAsia="Microsoft JhengHei" w:hAnsi="Microsoft JhengHei" w:hint="eastAsia"/>
                                  <w:b/>
                                  <w:color w:val="FF0000"/>
                                </w:rPr>
                                <w:t xml:space="preserve">、输入“重庆市中职学校电类专业课程联盟”或 </w:t>
                              </w:r>
                              <w:r>
                                <w:rPr>
                                  <w:rFonts w:eastAsia="Calibri"/>
                                  <w:b/>
                                  <w:color w:val="FF0000"/>
                                </w:rPr>
                                <w:t>109428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105" o:spid="_x0000_s1034" style="position:absolute;margin-left:233.25pt;margin-top:24.75pt;width:349.15pt;height:330.85pt;z-index:-251650048;mso-wrap-distance-left:0;mso-wrap-distance-right:0;mso-position-horizontal-relative:page" coordorigin="4665,495" coordsize="6983,66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">
                <v:shape id="Picture 39" o:spid="_x0000_s1035" type="#_x0000_t75" style="position:absolute;left:4665;top:494;width:4569;height:6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ycIG/AAAA3AAAAA8AAABkcnMvZG93bnJldi54bWxET8uqwjAQ3Qv+QxjBnabehWg1igqKbgQf&#10;iMuhGdNiMylNrta/N4Lgbg7nOdN5Y0vxoNoXjhUM+gkI4szpgo2C82ndG4HwAVlj6ZgUvMjDfNZu&#10;TTHV7skHehyDETGEfYoK8hCqVEqf5WTR911FHLmbqy2GCGsjdY3PGG5L+ZckQ2mx4NiQY0WrnLL7&#10;8d8qMAu/dJuxvGwqY7gZr3bX/XmnVLfTLCYgAjXhJ/66tzrOT4bweSZeIGd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cMnCBvwAAANwAAAAPAAAAAAAAAAAAAAAAAJ8CAABk&#10;cnMvZG93bnJldi54bWxQSwUGAAAAAAQABAD3AAAAiwMAAAAA&#10;">
                  <v:imagedata r:id="rId69" o:title=""/>
                </v:shape>
                <v:rect id="Rectangle 40" o:spid="_x0000_s1036" style="position:absolute;left:6120;top:2228;width:5520;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4RMIA&#10;AADcAAAADwAAAGRycy9kb3ducmV2LnhtbERPS4vCMBC+L/gfwgje1kTdrVqNIoKwsOvBB3gdmrEt&#10;NpPaRK3/3iws7G0+vufMl62txJ0aXzrWMOgrEMSZMyXnGo6HzfsEhA/IBivHpOFJHpaLztscU+Me&#10;vKP7PuQihrBPUUMRQp1K6bOCLPq+q4kjd3aNxRBhk0vT4COG20oOlUqkxZJjQ4E1rQvKLvub1YDJ&#10;h7luz6Ofw/ctwWneqs3nSWnd67arGYhAbfgX/7m/TJyvxvD7TLx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4ThEwgAAANwAAAAPAAAAAAAAAAAAAAAAAJgCAABkcnMvZG93&#10;bnJldi54bWxQSwUGAAAAAAQABAD1AAAAhwMAAAAA&#10;" stroked="f"/>
                <v:shape id="Text Box 41" o:spid="_x0000_s1037" type="#_x0000_t202" style="position:absolute;left:6195;top:3983;width:2780;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nC8QA&#10;AADcAAAADwAAAGRycy9kb3ducmV2LnhtbESPT2/CMAzF75P2HSJP4jZSekDQERBMmgTaZcC0s9W4&#10;f0bjVEko3befD0jcbL3n935ebUbXqYFCbD0bmE0zUMSlty3XBr7PH68LUDEhW+w8k4E/irBZPz+t&#10;sLD+xkcaTqlWEsKxQANNSn2hdSwbchinvicWrfLBYZI11NoGvEm463SeZXPtsGVpaLCn94bKy+nq&#10;DJyHXdwff9PSHqqdzj+rr/wnbI2ZvIzbN1CJxvQw36/3VvAzoZVnZA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QpwvEAAAA3AAAAA8AAAAAAAAAAAAAAAAAmAIAAGRycy9k&#10;b3ducmV2LnhtbFBLBQYAAAAABAAEAPUAAACJAwAAAAA=&#10;">
                  <v:textbox inset="0,0,0,0">
                    <w:txbxContent>
                      <w:p w:rsidR="00313E58" w:rsidRDefault="00313E58" w:rsidP="00313E58">
                        <w:pPr>
                          <w:spacing w:before="28"/>
                          <w:ind w:left="144"/>
                          <w:rPr>
                            <w:rFonts w:ascii="Microsoft JhengHei" w:eastAsia="Microsoft JhengHei"/>
                            <w:b/>
                          </w:rPr>
                        </w:pPr>
                        <w:r>
                          <w:rPr>
                            <w:rFonts w:eastAsia="Calibri"/>
                            <w:b/>
                            <w:color w:val="FF0000"/>
                          </w:rPr>
                          <w:t>4</w:t>
                        </w:r>
                        <w:r>
                          <w:rPr>
                            <w:rFonts w:ascii="Microsoft JhengHei" w:eastAsia="Microsoft JhengHei" w:hint="eastAsia"/>
                            <w:b/>
                            <w:color w:val="FF0000"/>
                          </w:rPr>
                          <w:t>、初始密码</w:t>
                        </w:r>
                      </w:p>
                    </w:txbxContent>
                  </v:textbox>
                </v:shape>
                <v:shape id="Text Box 42" o:spid="_x0000_s1038" type="#_x0000_t202" style="position:absolute;left:6150;top:3113;width:2780;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wCkMAA&#10;AADcAAAADwAAAGRycy9kb3ducmV2LnhtbERPS4vCMBC+C/sfwizsTVN7WLQaRRcWlL34wvPQTB/a&#10;TEoSa/ffG0HwNh/fc+bL3jSiI+drywrGowQEcW51zaWC0/F3OAHhA7LGxjIp+CcPy8XHYI6Ztnfe&#10;U3cIpYgh7DNUUIXQZlL6vCKDfmRb4sgV1hkMEbpSaof3GG4amSbJtzRYc2yosKWfivLr4WYUHLu1&#10;3+wvYaq3xVqmf8UuPbuVUl+f/WoGIlAf3uKXe6Pj/GQKz2fiBXL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dwCkMAAAADcAAAADwAAAAAAAAAAAAAAAACYAgAAZHJzL2Rvd25y&#10;ZXYueG1sUEsFBgAAAAAEAAQA9QAAAIUDAAAAAA==&#10;">
                  <v:textbox inset="0,0,0,0">
                    <w:txbxContent>
                      <w:p w:rsidR="00313E58" w:rsidRDefault="00313E58" w:rsidP="00313E58">
                        <w:pPr>
                          <w:spacing w:before="29"/>
                          <w:ind w:left="143"/>
                          <w:rPr>
                            <w:rFonts w:ascii="Microsoft JhengHei" w:eastAsia="Microsoft JhengHei"/>
                            <w:b/>
                          </w:rPr>
                        </w:pPr>
                        <w:r>
                          <w:rPr>
                            <w:rFonts w:eastAsia="Calibri"/>
                            <w:b/>
                            <w:color w:val="FF0000"/>
                          </w:rPr>
                          <w:t>3</w:t>
                        </w:r>
                        <w:r>
                          <w:rPr>
                            <w:rFonts w:ascii="Microsoft JhengHei" w:eastAsia="Microsoft JhengHei" w:hint="eastAsia"/>
                            <w:b/>
                            <w:color w:val="FF0000"/>
                          </w:rPr>
                          <w:t>、输入本次统考考号</w:t>
                        </w:r>
                      </w:p>
                    </w:txbxContent>
                  </v:textbox>
                </v:shape>
                <v:shape id="Text Box 43" o:spid="_x0000_s1039" type="#_x0000_t202" style="position:absolute;left:6120;top:2228;width:5520;height: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iOtMYA&#10;AADcAAAADwAAAGRycy9kb3ducmV2LnhtbESPQWvCQBCF74X+h2UKXkrd6KFI6ipFWuhBpGqLHofs&#10;mA3JzobsauK/dw6Ctxnem/e+mS8H36gLdbEKbGAyzkARF8FWXBr423+/zUDFhGyxCUwGrhRhuXh+&#10;mmNuQ89buuxSqSSEY44GXEptrnUsHHmM49ASi3YKnccka1dq22Ev4b7R0yx71x4rlgaHLa0cFfXu&#10;7A3UG/e7PaxXx+JVU132/9lhdv0yZvQyfH6ASjSkh/l+/WMFfyL48oxMo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WiOtMYAAADcAAAADwAAAAAAAAAAAAAAAACYAgAAZHJz&#10;L2Rvd25yZXYueG1sUEsFBgAAAAAEAAQA9QAAAIsDAAAAAA==&#10;" filled="f">
                  <v:textbox inset="0,0,0,0">
                    <w:txbxContent>
                      <w:p w:rsidR="00313E58" w:rsidRDefault="00313E58" w:rsidP="00313E58">
                        <w:pPr>
                          <w:spacing w:before="28"/>
                          <w:ind w:left="145"/>
                          <w:rPr>
                            <w:rFonts w:eastAsia="Calibri"/>
                            <w:b/>
                          </w:rPr>
                        </w:pPr>
                        <w:r>
                          <w:rPr>
                            <w:rFonts w:eastAsia="Calibri"/>
                            <w:b/>
                            <w:color w:val="FF0000"/>
                          </w:rPr>
                          <w:t>2</w:t>
                        </w:r>
                        <w:r>
                          <w:rPr>
                            <w:rFonts w:ascii="Microsoft JhengHei" w:eastAsia="Microsoft JhengHei" w:hAnsi="Microsoft JhengHei" w:hint="eastAsia"/>
                            <w:b/>
                            <w:color w:val="FF0000"/>
                          </w:rPr>
                          <w:t xml:space="preserve">、输入“重庆市中职学校电类专业课程联盟”或 </w:t>
                        </w:r>
                        <w:r>
                          <w:rPr>
                            <w:rFonts w:eastAsia="Calibri"/>
                            <w:b/>
                            <w:color w:val="FF0000"/>
                          </w:rPr>
                          <w:t>109428</w:t>
                        </w:r>
                      </w:p>
                    </w:txbxContent>
                  </v:textbox>
                </v:shape>
                <w10:wrap type="topAndBottom" anchorx="page"/>
              </v:group>
            </w:pict>
          </mc:Fallback>
        </mc:AlternateContent>
      </w:r>
      <w:r w:rsidRPr="003318DA">
        <w:rPr>
          <w:rFonts w:ascii="方正仿宋_GBK" w:eastAsia="方正仿宋_GBK" w:hint="eastAsia"/>
          <w:sz w:val="21"/>
        </w:rPr>
        <w:t>用</w:t>
      </w:r>
      <w:r w:rsidRPr="003318DA">
        <w:rPr>
          <w:rFonts w:ascii="方正仿宋_GBK" w:eastAsia="方正仿宋_GBK" w:hint="eastAsia"/>
        </w:rPr>
        <w:t>“其他登录方式”</w:t>
      </w:r>
      <w:r w:rsidRPr="003318DA">
        <w:rPr>
          <w:rFonts w:ascii="方正仿宋_GBK" w:eastAsia="方正仿宋_GBK" w:hint="eastAsia"/>
          <w:sz w:val="21"/>
        </w:rPr>
        <w:t>进行登录，登录后</w:t>
      </w:r>
      <w:r w:rsidRPr="003318DA">
        <w:rPr>
          <w:rFonts w:ascii="方正仿宋_GBK" w:eastAsia="方正仿宋_GBK" w:hint="eastAsia"/>
        </w:rPr>
        <w:t>在“完善信息”环节，选择“跳过”</w:t>
      </w:r>
    </w:p>
    <w:p w:rsidR="00313E58" w:rsidRDefault="00313E58"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p>
    <w:p w:rsidR="00EB4F40" w:rsidRDefault="00EB4F40" w:rsidP="00056C82">
      <w:pPr>
        <w:pStyle w:val="ab"/>
        <w:ind w:left="0"/>
        <w:rPr>
          <w:rFonts w:ascii="方正黑体_GBK" w:eastAsia="方正黑体_GBK"/>
          <w:b w:val="0"/>
          <w:sz w:val="32"/>
          <w:szCs w:val="32"/>
        </w:rPr>
      </w:pPr>
      <w:r>
        <w:rPr>
          <w:rFonts w:ascii="方正黑体_GBK" w:eastAsia="方正黑体_GBK" w:hint="eastAsia"/>
          <w:b w:val="0"/>
          <w:sz w:val="32"/>
          <w:szCs w:val="32"/>
        </w:rPr>
        <w:t>附件7</w:t>
      </w:r>
    </w:p>
    <w:p w:rsidR="00EB4F40" w:rsidRDefault="00EB4F40" w:rsidP="00056C82">
      <w:pPr>
        <w:pStyle w:val="ab"/>
        <w:ind w:left="0"/>
        <w:rPr>
          <w:rFonts w:ascii="方正黑体_GBK" w:eastAsia="方正黑体_GBK"/>
          <w:b w:val="0"/>
          <w:sz w:val="32"/>
          <w:szCs w:val="32"/>
        </w:rPr>
      </w:pPr>
    </w:p>
    <w:p w:rsidR="00EB4F40" w:rsidRPr="00EB4F40" w:rsidRDefault="00EB4F40" w:rsidP="00EB4F40"/>
    <w:p w:rsidR="00EB4F40" w:rsidRPr="00EB4F40" w:rsidRDefault="00EB4F40" w:rsidP="00EB4F40">
      <w:pPr>
        <w:jc w:val="center"/>
        <w:rPr>
          <w:rFonts w:ascii="方正小标宋_GBK" w:eastAsia="方正小标宋_GBK"/>
          <w:sz w:val="44"/>
          <w:szCs w:val="44"/>
        </w:rPr>
      </w:pPr>
      <w:r w:rsidRPr="00EB4F40">
        <w:rPr>
          <w:rFonts w:ascii="方正小标宋_GBK" w:eastAsia="方正小标宋_GBK" w:hint="eastAsia"/>
          <w:sz w:val="44"/>
          <w:szCs w:val="44"/>
        </w:rPr>
        <w:t>考生线上考试操作手册</w:t>
      </w:r>
    </w:p>
    <w:p w:rsidR="00EB4F40" w:rsidRPr="00A74B77" w:rsidRDefault="00EB4F40" w:rsidP="00EB4F40">
      <w:pPr>
        <w:spacing w:line="643" w:lineRule="exact"/>
        <w:ind w:left="2571" w:right="2589"/>
        <w:jc w:val="center"/>
        <w:rPr>
          <w:rFonts w:ascii="方正小标宋_GBK" w:eastAsia="方正小标宋_GBK"/>
          <w:sz w:val="44"/>
          <w:szCs w:val="44"/>
        </w:rPr>
      </w:pPr>
      <w:r w:rsidRPr="00A74B77">
        <w:rPr>
          <w:rFonts w:ascii="方正小标宋_GBK" w:eastAsia="方正小标宋_GBK" w:hint="eastAsia"/>
          <w:sz w:val="44"/>
          <w:szCs w:val="44"/>
        </w:rPr>
        <w:t>（电脑考试）</w:t>
      </w:r>
    </w:p>
    <w:p w:rsidR="00EB4F40" w:rsidRDefault="00EB4F40" w:rsidP="00EB4F40">
      <w:pPr>
        <w:pStyle w:val="aa"/>
        <w:rPr>
          <w:sz w:val="20"/>
        </w:rPr>
      </w:pPr>
    </w:p>
    <w:p w:rsidR="00EB4F40" w:rsidRDefault="00EB4F40" w:rsidP="00EB4F40">
      <w:pPr>
        <w:pStyle w:val="aa"/>
        <w:spacing w:before="4"/>
        <w:rPr>
          <w:sz w:val="16"/>
        </w:rPr>
      </w:pPr>
    </w:p>
    <w:p w:rsidR="00EB4F40" w:rsidRDefault="00EB4F40" w:rsidP="00EB4F40">
      <w:pPr>
        <w:rPr>
          <w:sz w:val="16"/>
        </w:rPr>
        <w:sectPr w:rsidR="00EB4F40" w:rsidSect="002849DB">
          <w:pgSz w:w="11910" w:h="16840" w:code="9"/>
          <w:pgMar w:top="1559" w:right="1474" w:bottom="1559" w:left="1361" w:header="992" w:footer="567" w:gutter="0"/>
          <w:pgNumType w:fmt="numberInDash"/>
          <w:cols w:space="720"/>
        </w:sectPr>
      </w:pPr>
    </w:p>
    <w:p w:rsidR="00EB4F40" w:rsidRPr="00A74B77" w:rsidRDefault="00EB4F40" w:rsidP="00EB4F40">
      <w:pPr>
        <w:spacing w:line="538" w:lineRule="exact"/>
        <w:ind w:left="100"/>
        <w:rPr>
          <w:rFonts w:ascii="方正仿宋_GBK" w:eastAsia="方正仿宋_GBK"/>
          <w:sz w:val="24"/>
        </w:rPr>
      </w:pPr>
      <w:r>
        <w:rPr>
          <w:rFonts w:ascii="方正仿宋_GBK" w:eastAsia="方正仿宋_GBK" w:hint="eastAsia"/>
          <w:noProof/>
          <w:sz w:val="22"/>
        </w:rPr>
        <mc:AlternateContent>
          <mc:Choice Requires="wps">
            <w:drawing>
              <wp:anchor distT="0" distB="0" distL="114300" distR="114300" simplePos="0" relativeHeight="251676672" behindDoc="1" locked="0" layoutInCell="1" allowOverlap="1">
                <wp:simplePos x="0" y="0"/>
                <wp:positionH relativeFrom="page">
                  <wp:posOffset>1842770</wp:posOffset>
                </wp:positionH>
                <wp:positionV relativeFrom="paragraph">
                  <wp:posOffset>-28575</wp:posOffset>
                </wp:positionV>
                <wp:extent cx="3070225" cy="336550"/>
                <wp:effectExtent l="0" t="0" r="0" b="0"/>
                <wp:wrapNone/>
                <wp:docPr id="144" name="矩形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0225" cy="3365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44" o:spid="_x0000_s1026" style="position:absolute;left:0;text-align:left;margin-left:145.1pt;margin-top:-2.25pt;width:241.75pt;height:26.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" fillcolor="yellow" stroked="f">
                <w10:wrap anchorx="page"/>
              </v:rect>
            </w:pict>
          </mc:Fallback>
        </mc:AlternateContent>
      </w:r>
      <w:r w:rsidRPr="00A74B77">
        <w:rPr>
          <w:rFonts w:ascii="方正仿宋_GBK" w:eastAsia="方正仿宋_GBK" w:hint="eastAsia"/>
          <w:b/>
          <w:sz w:val="24"/>
        </w:rPr>
        <w:t>1、打开浏览器，</w:t>
      </w:r>
      <w:r w:rsidRPr="00A74B77">
        <w:rPr>
          <w:rFonts w:ascii="方正仿宋_GBK" w:eastAsia="方正仿宋_GBK" w:hint="eastAsia"/>
          <w:b/>
          <w:sz w:val="32"/>
        </w:rPr>
        <w:t>输入网址：</w:t>
      </w:r>
      <w:hyperlink r:id="rId70">
        <w:r w:rsidRPr="00A74B77">
          <w:rPr>
            <w:rFonts w:ascii="方正仿宋_GBK" w:eastAsia="方正仿宋_GBK" w:hint="eastAsia"/>
            <w:color w:val="0099FF"/>
            <w:sz w:val="24"/>
            <w:u w:val="single" w:color="0099FF"/>
          </w:rPr>
          <w:t>cqdllm.kaoshi.chaoxing.com</w:t>
        </w:r>
      </w:hyperlink>
    </w:p>
    <w:p w:rsidR="00EB4F40" w:rsidRPr="00A74B77" w:rsidRDefault="00EB4F40" w:rsidP="00EB4F40">
      <w:pPr>
        <w:spacing w:before="55"/>
        <w:ind w:left="66"/>
        <w:rPr>
          <w:rFonts w:ascii="方正仿宋_GBK" w:eastAsia="方正仿宋_GBK"/>
          <w:b/>
          <w:sz w:val="24"/>
        </w:rPr>
      </w:pPr>
      <w:r w:rsidRPr="00A74B77">
        <w:rPr>
          <w:rFonts w:ascii="方正仿宋_GBK" w:eastAsia="方正仿宋_GBK" w:hint="eastAsia"/>
        </w:rPr>
        <w:br w:type="column"/>
        <w:t>进入考试平台登录界面</w:t>
      </w:r>
      <w:r w:rsidRPr="00A74B77">
        <w:rPr>
          <w:rFonts w:ascii="方正仿宋_GBK" w:eastAsia="方正仿宋_GBK" w:hint="eastAsia"/>
          <w:b/>
          <w:sz w:val="24"/>
        </w:rPr>
        <w:t>；</w:t>
      </w:r>
    </w:p>
    <w:p w:rsidR="00EB4F40" w:rsidRPr="00A74B77" w:rsidRDefault="00EB4F40" w:rsidP="00EB4F40">
      <w:pPr>
        <w:rPr>
          <w:rFonts w:ascii="方正仿宋_GBK" w:eastAsia="方正仿宋_GBK"/>
          <w:sz w:val="24"/>
        </w:rPr>
        <w:sectPr w:rsidR="00EB4F40" w:rsidRPr="00A74B77">
          <w:type w:val="continuous"/>
          <w:pgSz w:w="11910" w:h="16840"/>
          <w:pgMar w:top="1480" w:right="960" w:bottom="280" w:left="980" w:header="720" w:footer="720" w:gutter="0"/>
          <w:cols w:num="2" w:space="720" w:equalWidth="0">
            <w:col w:w="6757" w:space="40"/>
            <w:col w:w="3173"/>
          </w:cols>
        </w:sectPr>
      </w:pPr>
    </w:p>
    <w:p w:rsidR="00EB4F40" w:rsidRPr="00A74B77" w:rsidRDefault="00EB4F40" w:rsidP="00EB4F40">
      <w:pPr>
        <w:pStyle w:val="aa"/>
        <w:spacing w:before="4"/>
        <w:rPr>
          <w:rFonts w:ascii="方正仿宋_GBK" w:eastAsia="方正仿宋_GBK"/>
          <w:sz w:val="6"/>
        </w:rPr>
      </w:pPr>
    </w:p>
    <w:p w:rsidR="00EB4F40" w:rsidRPr="00A74B77" w:rsidRDefault="00EB4F40" w:rsidP="00EB4F40">
      <w:pPr>
        <w:spacing w:line="485" w:lineRule="exact"/>
        <w:ind w:left="100"/>
        <w:rPr>
          <w:rFonts w:ascii="方正仿宋_GBK" w:eastAsia="方正仿宋_GBK"/>
          <w:b/>
          <w:sz w:val="28"/>
        </w:rPr>
      </w:pPr>
      <w:r w:rsidRPr="00A74B77">
        <w:rPr>
          <w:rFonts w:ascii="方正仿宋_GBK" w:eastAsia="方正仿宋_GBK" w:hint="eastAsia"/>
          <w:b/>
          <w:color w:val="FF0000"/>
          <w:sz w:val="28"/>
          <w:shd w:val="clear" w:color="auto" w:fill="FFFF00"/>
        </w:rPr>
        <w:t>推荐使用“谷歌、360、火狐”等浏览器</w:t>
      </w:r>
    </w:p>
    <w:p w:rsidR="00EB4F40" w:rsidRPr="00A74B77" w:rsidRDefault="00EB4F40" w:rsidP="00EB4F40">
      <w:pPr>
        <w:pStyle w:val="aa"/>
        <w:spacing w:before="13"/>
        <w:rPr>
          <w:rFonts w:ascii="方正仿宋_GBK" w:eastAsia="方正仿宋_GBK"/>
          <w:sz w:val="23"/>
        </w:rPr>
      </w:pPr>
      <w:r w:rsidRPr="00A74B77">
        <w:rPr>
          <w:rFonts w:ascii="方正仿宋_GBK" w:eastAsia="方正仿宋_GBK" w:hint="eastAsia"/>
          <w:noProof/>
          <w:lang w:val="en-US" w:bidi="ar-SA"/>
        </w:rPr>
        <w:drawing>
          <wp:anchor distT="0" distB="0" distL="0" distR="0" simplePos="0" relativeHeight="251673600" behindDoc="0" locked="0" layoutInCell="1" allowOverlap="1" wp14:anchorId="7B1591B5" wp14:editId="0583BCC7">
            <wp:simplePos x="0" y="0"/>
            <wp:positionH relativeFrom="page">
              <wp:posOffset>685800</wp:posOffset>
            </wp:positionH>
            <wp:positionV relativeFrom="paragraph">
              <wp:posOffset>301586</wp:posOffset>
            </wp:positionV>
            <wp:extent cx="6160715" cy="3625215"/>
            <wp:effectExtent l="0" t="0" r="0" b="0"/>
            <wp:wrapTopAndBottom/>
            <wp:docPr id="131" name="image1.jpeg" descr="C:\Users\ADMINI~1\AppData\Local\Temp\16087957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1" cstate="print"/>
                    <a:stretch>
                      <a:fillRect/>
                    </a:stretch>
                  </pic:blipFill>
                  <pic:spPr>
                    <a:xfrm>
                      <a:off x="0" y="0"/>
                      <a:ext cx="6160715" cy="3625215"/>
                    </a:xfrm>
                    <a:prstGeom prst="rect">
                      <a:avLst/>
                    </a:prstGeom>
                  </pic:spPr>
                </pic:pic>
              </a:graphicData>
            </a:graphic>
          </wp:anchor>
        </w:drawing>
      </w:r>
    </w:p>
    <w:p w:rsidR="00EB4F40" w:rsidRPr="00A74B77" w:rsidRDefault="00EB4F40" w:rsidP="00EB4F40">
      <w:pPr>
        <w:spacing w:before="122"/>
        <w:ind w:left="2571" w:right="2586"/>
        <w:jc w:val="center"/>
        <w:rPr>
          <w:rFonts w:ascii="方正仿宋_GBK" w:eastAsia="方正仿宋_GBK"/>
          <w:sz w:val="20"/>
        </w:rPr>
      </w:pPr>
      <w:r w:rsidRPr="00A74B77">
        <w:rPr>
          <w:rFonts w:ascii="方正仿宋_GBK" w:eastAsia="方正仿宋_GBK" w:hint="eastAsia"/>
          <w:sz w:val="20"/>
        </w:rPr>
        <w:t>本次考试平台界面</w:t>
      </w:r>
    </w:p>
    <w:p w:rsidR="00EB4F40" w:rsidRPr="00A74B77" w:rsidRDefault="00EB4F40" w:rsidP="00EB4F40">
      <w:pPr>
        <w:pStyle w:val="aa"/>
        <w:spacing w:before="8"/>
        <w:rPr>
          <w:rFonts w:ascii="方正仿宋_GBK" w:eastAsia="方正仿宋_GBK"/>
          <w:b/>
          <w:sz w:val="27"/>
        </w:rPr>
      </w:pPr>
    </w:p>
    <w:p w:rsidR="00EB4F40" w:rsidRPr="00A74B77" w:rsidRDefault="00EB4F40" w:rsidP="00EB4F40">
      <w:pPr>
        <w:pStyle w:val="aa"/>
        <w:spacing w:line="631" w:lineRule="exact"/>
        <w:ind w:left="100"/>
        <w:rPr>
          <w:rFonts w:ascii="方正仿宋_GBK" w:eastAsia="方正仿宋_GBK"/>
        </w:rPr>
      </w:pPr>
      <w:r w:rsidRPr="00A74B77">
        <w:rPr>
          <w:rFonts w:ascii="方正仿宋_GBK" w:eastAsia="方正仿宋_GBK" w:hAnsi="Calibri" w:hint="eastAsia"/>
        </w:rPr>
        <w:t>2</w:t>
      </w:r>
      <w:r w:rsidRPr="00A74B77">
        <w:rPr>
          <w:rFonts w:ascii="方正仿宋_GBK" w:eastAsia="方正仿宋_GBK" w:hint="eastAsia"/>
        </w:rPr>
        <w:t>、选择</w:t>
      </w:r>
      <w:r w:rsidRPr="00A74B77">
        <w:rPr>
          <w:rFonts w:ascii="方正仿宋_GBK" w:eastAsia="方正仿宋_GBK" w:hAnsi="Calibri" w:hint="eastAsia"/>
        </w:rPr>
        <w:t>“</w:t>
      </w:r>
      <w:r w:rsidRPr="00A74B77">
        <w:rPr>
          <w:rFonts w:ascii="方正仿宋_GBK" w:eastAsia="方正仿宋_GBK" w:hint="eastAsia"/>
          <w:color w:val="FF0000"/>
          <w:sz w:val="40"/>
          <w:shd w:val="clear" w:color="auto" w:fill="FFFF00"/>
        </w:rPr>
        <w:t>机构账号登录</w:t>
      </w:r>
      <w:r w:rsidRPr="00A74B77">
        <w:rPr>
          <w:rFonts w:ascii="方正仿宋_GBK" w:eastAsia="方正仿宋_GBK" w:hAnsi="Calibri" w:hint="eastAsia"/>
        </w:rPr>
        <w:t>”</w:t>
      </w:r>
      <w:r w:rsidRPr="00A74B77">
        <w:rPr>
          <w:rFonts w:ascii="方正仿宋_GBK" w:eastAsia="方正仿宋_GBK" w:hint="eastAsia"/>
        </w:rPr>
        <w:t>方式后，在</w:t>
      </w:r>
      <w:r w:rsidRPr="00A74B77">
        <w:rPr>
          <w:rFonts w:ascii="方正仿宋_GBK" w:eastAsia="方正仿宋_GBK" w:hAnsi="Calibri" w:hint="eastAsia"/>
        </w:rPr>
        <w:t>“</w:t>
      </w:r>
      <w:r w:rsidRPr="00A74B77">
        <w:rPr>
          <w:rFonts w:ascii="方正仿宋_GBK" w:eastAsia="方正仿宋_GBK" w:hint="eastAsia"/>
        </w:rPr>
        <w:t>学号</w:t>
      </w:r>
      <w:r w:rsidRPr="00A74B77">
        <w:rPr>
          <w:rFonts w:ascii="方正仿宋_GBK" w:eastAsia="方正仿宋_GBK" w:hAnsi="Calibri" w:hint="eastAsia"/>
        </w:rPr>
        <w:t>/</w:t>
      </w:r>
      <w:r w:rsidRPr="00A74B77">
        <w:rPr>
          <w:rFonts w:ascii="方正仿宋_GBK" w:eastAsia="方正仿宋_GBK" w:hint="eastAsia"/>
        </w:rPr>
        <w:t>工号</w:t>
      </w:r>
      <w:r w:rsidRPr="00A74B77">
        <w:rPr>
          <w:rFonts w:ascii="方正仿宋_GBK" w:eastAsia="方正仿宋_GBK" w:hAnsi="Calibri" w:hint="eastAsia"/>
        </w:rPr>
        <w:t>”</w:t>
      </w:r>
      <w:r w:rsidRPr="00A74B77">
        <w:rPr>
          <w:rFonts w:ascii="方正仿宋_GBK" w:eastAsia="方正仿宋_GBK" w:hint="eastAsia"/>
        </w:rPr>
        <w:t>、</w:t>
      </w:r>
      <w:r w:rsidRPr="00A74B77">
        <w:rPr>
          <w:rFonts w:ascii="方正仿宋_GBK" w:eastAsia="方正仿宋_GBK" w:hAnsi="Calibri" w:hint="eastAsia"/>
        </w:rPr>
        <w:t>“</w:t>
      </w:r>
      <w:r w:rsidRPr="00A74B77">
        <w:rPr>
          <w:rFonts w:ascii="方正仿宋_GBK" w:eastAsia="方正仿宋_GBK" w:hint="eastAsia"/>
        </w:rPr>
        <w:t>密码</w:t>
      </w:r>
      <w:r w:rsidRPr="00A74B77">
        <w:rPr>
          <w:rFonts w:ascii="方正仿宋_GBK" w:eastAsia="方正仿宋_GBK" w:hAnsi="Calibri" w:hint="eastAsia"/>
        </w:rPr>
        <w:t>”</w:t>
      </w:r>
      <w:r w:rsidRPr="00A74B77">
        <w:rPr>
          <w:rFonts w:ascii="方正仿宋_GBK" w:eastAsia="方正仿宋_GBK" w:hint="eastAsia"/>
        </w:rPr>
        <w:t>、</w:t>
      </w:r>
      <w:r w:rsidRPr="00A74B77">
        <w:rPr>
          <w:rFonts w:ascii="方正仿宋_GBK" w:eastAsia="方正仿宋_GBK" w:hAnsi="Calibri" w:hint="eastAsia"/>
        </w:rPr>
        <w:t>“</w:t>
      </w:r>
      <w:r w:rsidRPr="00A74B77">
        <w:rPr>
          <w:rFonts w:ascii="方正仿宋_GBK" w:eastAsia="方正仿宋_GBK" w:hint="eastAsia"/>
        </w:rPr>
        <w:t>请输入右边四位数字</w:t>
      </w:r>
      <w:r w:rsidRPr="00A74B77">
        <w:rPr>
          <w:rFonts w:ascii="方正仿宋_GBK" w:eastAsia="方正仿宋_GBK" w:hAnsi="Calibri" w:hint="eastAsia"/>
        </w:rPr>
        <w:t>”</w:t>
      </w:r>
      <w:r w:rsidRPr="00A74B77">
        <w:rPr>
          <w:rFonts w:ascii="方正仿宋_GBK" w:eastAsia="方正仿宋_GBK" w:hint="eastAsia"/>
        </w:rPr>
        <w:t>处</w:t>
      </w:r>
    </w:p>
    <w:p w:rsidR="00EB4F40" w:rsidRPr="00A74B77" w:rsidRDefault="00EB4F40" w:rsidP="00EB4F40">
      <w:pPr>
        <w:spacing w:line="570" w:lineRule="exact"/>
        <w:ind w:left="100"/>
        <w:rPr>
          <w:rFonts w:ascii="方正仿宋_GBK" w:eastAsia="方正仿宋_GBK"/>
          <w:b/>
          <w:sz w:val="24"/>
        </w:rPr>
      </w:pPr>
      <w:r w:rsidRPr="00A74B77">
        <w:rPr>
          <w:rFonts w:ascii="方正仿宋_GBK" w:eastAsia="方正仿宋_GBK" w:hint="eastAsia"/>
          <w:b/>
          <w:sz w:val="24"/>
        </w:rPr>
        <w:t>依次输入自己的</w:t>
      </w:r>
      <w:r w:rsidRPr="00A74B77">
        <w:rPr>
          <w:rFonts w:ascii="方正仿宋_GBK" w:eastAsia="方正仿宋_GBK" w:hint="eastAsia"/>
          <w:b/>
          <w:color w:val="FF0000"/>
          <w:spacing w:val="1"/>
          <w:w w:val="99"/>
          <w:sz w:val="32"/>
          <w:shd w:val="clear" w:color="auto" w:fill="FFFF00"/>
        </w:rPr>
        <w:t>考号</w:t>
      </w:r>
      <w:r w:rsidRPr="00A74B77">
        <w:rPr>
          <w:rFonts w:ascii="方正仿宋_GBK" w:eastAsia="方正仿宋_GBK" w:hint="eastAsia"/>
          <w:b/>
          <w:spacing w:val="3"/>
          <w:w w:val="99"/>
          <w:sz w:val="32"/>
          <w:shd w:val="clear" w:color="auto" w:fill="FFFF00"/>
        </w:rPr>
        <w:t>、</w:t>
      </w:r>
      <w:r w:rsidRPr="00A74B77">
        <w:rPr>
          <w:rFonts w:ascii="方正仿宋_GBK" w:eastAsia="方正仿宋_GBK" w:hint="eastAsia"/>
          <w:b/>
          <w:color w:val="FF0000"/>
          <w:spacing w:val="2"/>
          <w:w w:val="99"/>
          <w:sz w:val="32"/>
          <w:shd w:val="clear" w:color="auto" w:fill="FFFF00"/>
        </w:rPr>
        <w:t>密码</w:t>
      </w:r>
      <w:r w:rsidRPr="00A74B77">
        <w:rPr>
          <w:rFonts w:ascii="方正仿宋_GBK" w:eastAsia="方正仿宋_GBK" w:hint="eastAsia"/>
          <w:b/>
          <w:spacing w:val="2"/>
          <w:w w:val="99"/>
          <w:sz w:val="32"/>
          <w:shd w:val="clear" w:color="auto" w:fill="FFFF00"/>
        </w:rPr>
        <w:t>、</w:t>
      </w:r>
      <w:r w:rsidRPr="00A74B77">
        <w:rPr>
          <w:rFonts w:ascii="方正仿宋_GBK" w:eastAsia="方正仿宋_GBK" w:hint="eastAsia"/>
          <w:b/>
          <w:color w:val="FF0000"/>
          <w:spacing w:val="1"/>
          <w:w w:val="99"/>
          <w:sz w:val="32"/>
          <w:shd w:val="clear" w:color="auto" w:fill="FFFF00"/>
        </w:rPr>
        <w:t>验证码</w:t>
      </w:r>
      <w:r w:rsidRPr="00A74B77">
        <w:rPr>
          <w:rFonts w:ascii="方正仿宋_GBK" w:eastAsia="方正仿宋_GBK" w:hint="eastAsia"/>
          <w:b/>
          <w:spacing w:val="-14"/>
          <w:sz w:val="24"/>
        </w:rPr>
        <w:t>后，点击“登录”；</w:t>
      </w:r>
    </w:p>
    <w:p w:rsidR="00EB4F40" w:rsidRPr="00A74B77" w:rsidRDefault="00EB4F40" w:rsidP="00EB4F40">
      <w:pPr>
        <w:spacing w:line="570" w:lineRule="exact"/>
        <w:rPr>
          <w:rFonts w:ascii="方正仿宋_GBK" w:eastAsia="方正仿宋_GBK"/>
          <w:sz w:val="24"/>
        </w:rPr>
        <w:sectPr w:rsidR="00EB4F40" w:rsidRPr="00A74B77">
          <w:type w:val="continuous"/>
          <w:pgSz w:w="11910" w:h="16840"/>
          <w:pgMar w:top="1480" w:right="960" w:bottom="280" w:left="980" w:header="720" w:footer="720" w:gutter="0"/>
          <w:cols w:space="720"/>
        </w:sectPr>
      </w:pPr>
    </w:p>
    <w:p w:rsidR="00EB4F40" w:rsidRPr="00A74B77" w:rsidRDefault="00EB4F40" w:rsidP="00EB4F40">
      <w:pPr>
        <w:pStyle w:val="aa"/>
        <w:spacing w:line="491" w:lineRule="exact"/>
        <w:ind w:left="100"/>
        <w:rPr>
          <w:rFonts w:ascii="方正仿宋_GBK" w:eastAsia="方正仿宋_GBK"/>
        </w:rPr>
      </w:pPr>
      <w:r w:rsidRPr="00A74B77">
        <w:rPr>
          <w:rFonts w:ascii="方正仿宋_GBK" w:eastAsia="方正仿宋_GBK" w:hAnsi="Calibri" w:hint="eastAsia"/>
        </w:rPr>
        <w:t>3</w:t>
      </w:r>
      <w:r w:rsidRPr="00A74B77">
        <w:rPr>
          <w:rFonts w:ascii="方正仿宋_GBK" w:eastAsia="方正仿宋_GBK" w:hint="eastAsia"/>
        </w:rPr>
        <w:t>、在</w:t>
      </w:r>
      <w:r w:rsidRPr="00A74B77">
        <w:rPr>
          <w:rFonts w:ascii="方正仿宋_GBK" w:eastAsia="方正仿宋_GBK" w:hAnsi="Calibri" w:hint="eastAsia"/>
        </w:rPr>
        <w:t>“</w:t>
      </w:r>
      <w:r w:rsidRPr="00A74B77">
        <w:rPr>
          <w:rFonts w:ascii="方正仿宋_GBK" w:eastAsia="方正仿宋_GBK" w:hint="eastAsia"/>
        </w:rPr>
        <w:t>绑定手机号”环节选择</w:t>
      </w:r>
      <w:r w:rsidRPr="00A74B77">
        <w:rPr>
          <w:rFonts w:ascii="方正仿宋_GBK" w:eastAsia="方正仿宋_GBK" w:hAnsi="Calibri" w:hint="eastAsia"/>
        </w:rPr>
        <w:t>“</w:t>
      </w:r>
      <w:r w:rsidRPr="00A74B77">
        <w:rPr>
          <w:rFonts w:ascii="方正仿宋_GBK" w:eastAsia="方正仿宋_GBK" w:hint="eastAsia"/>
          <w:color w:val="FF0000"/>
          <w:sz w:val="32"/>
          <w:shd w:val="clear" w:color="auto" w:fill="FFFF00"/>
        </w:rPr>
        <w:t>跳过</w:t>
      </w:r>
      <w:r w:rsidRPr="00A74B77">
        <w:rPr>
          <w:rFonts w:ascii="方正仿宋_GBK" w:eastAsia="方正仿宋_GBK" w:hAnsi="Calibri" w:hint="eastAsia"/>
        </w:rPr>
        <w:t>”</w:t>
      </w:r>
      <w:r w:rsidRPr="00A74B77">
        <w:rPr>
          <w:rFonts w:ascii="方正仿宋_GBK" w:eastAsia="方正仿宋_GBK" w:hint="eastAsia"/>
        </w:rPr>
        <w:t>，后点击</w:t>
      </w:r>
      <w:r w:rsidRPr="00A74B77">
        <w:rPr>
          <w:rFonts w:ascii="方正仿宋_GBK" w:eastAsia="方正仿宋_GBK" w:hAnsi="Calibri" w:hint="eastAsia"/>
        </w:rPr>
        <w:t>“</w:t>
      </w:r>
      <w:r w:rsidRPr="00A74B77">
        <w:rPr>
          <w:rFonts w:ascii="方正仿宋_GBK" w:eastAsia="方正仿宋_GBK" w:hint="eastAsia"/>
        </w:rPr>
        <w:t>考试列表</w:t>
      </w:r>
      <w:r w:rsidRPr="00A74B77">
        <w:rPr>
          <w:rFonts w:ascii="方正仿宋_GBK" w:eastAsia="方正仿宋_GBK" w:hAnsi="Calibri" w:hint="eastAsia"/>
        </w:rPr>
        <w:t>”</w:t>
      </w:r>
      <w:r w:rsidRPr="00A74B77">
        <w:rPr>
          <w:rFonts w:ascii="方正仿宋_GBK" w:eastAsia="方正仿宋_GBK" w:hint="eastAsia"/>
        </w:rPr>
        <w:t>，在考试列表中找到参考的相应考</w:t>
      </w:r>
    </w:p>
    <w:p w:rsidR="00EB4F40" w:rsidRPr="00A74B77" w:rsidRDefault="00EB4F40" w:rsidP="00EB4F40">
      <w:pPr>
        <w:pStyle w:val="aa"/>
        <w:spacing w:line="420" w:lineRule="exact"/>
        <w:ind w:left="100"/>
        <w:rPr>
          <w:rFonts w:ascii="方正仿宋_GBK" w:eastAsia="方正仿宋_GBK"/>
        </w:rPr>
      </w:pPr>
      <w:r w:rsidRPr="00A74B77">
        <w:rPr>
          <w:rFonts w:ascii="方正仿宋_GBK" w:eastAsia="方正仿宋_GBK" w:hint="eastAsia"/>
          <w:noProof/>
          <w:lang w:val="en-US" w:bidi="ar-SA"/>
        </w:rPr>
        <w:drawing>
          <wp:anchor distT="0" distB="0" distL="0" distR="0" simplePos="0" relativeHeight="251674624" behindDoc="0" locked="0" layoutInCell="1" allowOverlap="1" wp14:anchorId="29EDC0B0" wp14:editId="2105E1BA">
            <wp:simplePos x="0" y="0"/>
            <wp:positionH relativeFrom="page">
              <wp:posOffset>951230</wp:posOffset>
            </wp:positionH>
            <wp:positionV relativeFrom="paragraph">
              <wp:posOffset>244476</wp:posOffset>
            </wp:positionV>
            <wp:extent cx="5657342" cy="4530725"/>
            <wp:effectExtent l="0" t="0" r="0" b="0"/>
            <wp:wrapNone/>
            <wp:docPr id="132" name="image2.jpeg" descr="C:\Users\ADMINI~1\AppData\Local\Temp\160879649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2" cstate="print"/>
                    <a:stretch>
                      <a:fillRect/>
                    </a:stretch>
                  </pic:blipFill>
                  <pic:spPr>
                    <a:xfrm>
                      <a:off x="0" y="0"/>
                      <a:ext cx="5657342" cy="4530725"/>
                    </a:xfrm>
                    <a:prstGeom prst="rect">
                      <a:avLst/>
                    </a:prstGeom>
                  </pic:spPr>
                </pic:pic>
              </a:graphicData>
            </a:graphic>
          </wp:anchor>
        </w:drawing>
      </w:r>
      <w:r w:rsidRPr="00A74B77">
        <w:rPr>
          <w:rFonts w:ascii="方正仿宋_GBK" w:eastAsia="方正仿宋_GBK" w:hint="eastAsia"/>
        </w:rPr>
        <w:t>试并</w:t>
      </w:r>
      <w:r w:rsidRPr="00A74B77">
        <w:rPr>
          <w:rFonts w:ascii="方正仿宋_GBK" w:eastAsia="方正仿宋_GBK" w:hAnsi="Calibri" w:hint="eastAsia"/>
        </w:rPr>
        <w:t>“</w:t>
      </w:r>
      <w:r w:rsidRPr="00A74B77">
        <w:rPr>
          <w:rFonts w:ascii="方正仿宋_GBK" w:eastAsia="方正仿宋_GBK" w:hint="eastAsia"/>
        </w:rPr>
        <w:t>开始考试</w:t>
      </w:r>
      <w:r w:rsidRPr="00A74B77">
        <w:rPr>
          <w:rFonts w:ascii="方正仿宋_GBK" w:eastAsia="方正仿宋_GBK" w:hAnsi="Calibri" w:hint="eastAsia"/>
        </w:rPr>
        <w:t>”</w:t>
      </w:r>
      <w:r w:rsidRPr="00A74B77">
        <w:rPr>
          <w:rFonts w:ascii="方正仿宋_GBK" w:eastAsia="方正仿宋_GBK" w:hint="eastAsia"/>
        </w:rPr>
        <w:t>；</w:t>
      </w: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rPr>
          <w:rFonts w:ascii="方正仿宋_GBK" w:eastAsia="方正仿宋_GBK"/>
          <w:sz w:val="26"/>
        </w:rPr>
      </w:pPr>
    </w:p>
    <w:p w:rsidR="00EB4F40" w:rsidRPr="00A74B77" w:rsidRDefault="00EB4F40" w:rsidP="00EB4F40">
      <w:pPr>
        <w:pStyle w:val="aa"/>
        <w:spacing w:before="17"/>
        <w:rPr>
          <w:rFonts w:ascii="方正仿宋_GBK" w:eastAsia="方正仿宋_GBK"/>
        </w:rPr>
      </w:pPr>
    </w:p>
    <w:p w:rsidR="00EB4F40" w:rsidRPr="00A74B77" w:rsidRDefault="00EB4F40" w:rsidP="00EB4F40">
      <w:pPr>
        <w:ind w:left="2571" w:right="2589"/>
        <w:jc w:val="center"/>
        <w:rPr>
          <w:rFonts w:ascii="方正仿宋_GBK" w:eastAsia="方正仿宋_GBK" w:hAnsi="宋体"/>
          <w:sz w:val="20"/>
        </w:rPr>
      </w:pPr>
      <w:r w:rsidRPr="00A74B77">
        <w:rPr>
          <w:rFonts w:ascii="方正仿宋_GBK" w:eastAsia="方正仿宋_GBK" w:hAnsi="宋体" w:hint="eastAsia"/>
          <w:sz w:val="20"/>
        </w:rPr>
        <w:t>跳过</w:t>
      </w:r>
      <w:r w:rsidRPr="00A74B77">
        <w:rPr>
          <w:rFonts w:ascii="方正仿宋_GBK" w:eastAsia="方正仿宋_GBK" w:hint="eastAsia"/>
          <w:sz w:val="20"/>
        </w:rPr>
        <w:t>“</w:t>
      </w:r>
      <w:r w:rsidRPr="00A74B77">
        <w:rPr>
          <w:rFonts w:ascii="方正仿宋_GBK" w:eastAsia="方正仿宋_GBK" w:hAnsi="宋体" w:hint="eastAsia"/>
          <w:sz w:val="20"/>
        </w:rPr>
        <w:t>绑定手机号</w:t>
      </w:r>
      <w:r w:rsidRPr="00A74B77">
        <w:rPr>
          <w:rFonts w:ascii="方正仿宋_GBK" w:eastAsia="方正仿宋_GBK" w:hint="eastAsia"/>
          <w:sz w:val="20"/>
        </w:rPr>
        <w:t>”</w:t>
      </w:r>
      <w:r w:rsidRPr="00A74B77">
        <w:rPr>
          <w:rFonts w:ascii="方正仿宋_GBK" w:eastAsia="方正仿宋_GBK" w:hAnsi="宋体" w:hint="eastAsia"/>
          <w:sz w:val="20"/>
        </w:rPr>
        <w:t>界面</w:t>
      </w:r>
    </w:p>
    <w:p w:rsidR="00EB4F40" w:rsidRPr="00A74B77" w:rsidRDefault="00EB4F40" w:rsidP="00EB4F40">
      <w:pPr>
        <w:pStyle w:val="aa"/>
        <w:spacing w:before="6"/>
        <w:rPr>
          <w:rFonts w:ascii="方正仿宋_GBK" w:eastAsia="方正仿宋_GBK"/>
          <w:b/>
          <w:sz w:val="28"/>
        </w:rPr>
      </w:pPr>
      <w:r w:rsidRPr="00A74B77">
        <w:rPr>
          <w:rFonts w:ascii="方正仿宋_GBK" w:eastAsia="方正仿宋_GBK" w:hint="eastAsia"/>
          <w:noProof/>
          <w:lang w:val="en-US" w:bidi="ar-SA"/>
        </w:rPr>
        <w:drawing>
          <wp:anchor distT="0" distB="0" distL="0" distR="0" simplePos="0" relativeHeight="251670528" behindDoc="0" locked="0" layoutInCell="1" allowOverlap="1" wp14:anchorId="79B1627A" wp14:editId="251BCE38">
            <wp:simplePos x="0" y="0"/>
            <wp:positionH relativeFrom="page">
              <wp:posOffset>732155</wp:posOffset>
            </wp:positionH>
            <wp:positionV relativeFrom="paragraph">
              <wp:posOffset>256436</wp:posOffset>
            </wp:positionV>
            <wp:extent cx="6106550" cy="2695956"/>
            <wp:effectExtent l="0" t="0" r="0" b="0"/>
            <wp:wrapTopAndBottom/>
            <wp:docPr id="133" name="image3.jpeg" descr="C:\Users\ADMINI~1\AppData\Local\Temp\16087968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3" cstate="print"/>
                    <a:stretch>
                      <a:fillRect/>
                    </a:stretch>
                  </pic:blipFill>
                  <pic:spPr>
                    <a:xfrm>
                      <a:off x="0" y="0"/>
                      <a:ext cx="6106550" cy="2695956"/>
                    </a:xfrm>
                    <a:prstGeom prst="rect">
                      <a:avLst/>
                    </a:prstGeom>
                  </pic:spPr>
                </pic:pic>
              </a:graphicData>
            </a:graphic>
          </wp:anchor>
        </w:drawing>
      </w:r>
    </w:p>
    <w:p w:rsidR="00EB4F40" w:rsidRPr="00A74B77" w:rsidRDefault="00EB4F40" w:rsidP="00EB4F40">
      <w:pPr>
        <w:spacing w:before="58"/>
        <w:ind w:left="2569" w:right="2590"/>
        <w:jc w:val="center"/>
        <w:rPr>
          <w:rFonts w:ascii="方正仿宋_GBK" w:eastAsia="方正仿宋_GBK"/>
          <w:sz w:val="20"/>
        </w:rPr>
      </w:pPr>
      <w:r w:rsidRPr="00A74B77">
        <w:rPr>
          <w:rFonts w:ascii="方正仿宋_GBK" w:eastAsia="方正仿宋_GBK" w:hAnsi="宋体" w:hint="eastAsia"/>
          <w:sz w:val="20"/>
        </w:rPr>
        <w:t>点击</w:t>
      </w:r>
      <w:r w:rsidRPr="00A74B77">
        <w:rPr>
          <w:rFonts w:ascii="方正仿宋_GBK" w:eastAsia="方正仿宋_GBK" w:hint="eastAsia"/>
          <w:sz w:val="20"/>
        </w:rPr>
        <w:t>“</w:t>
      </w:r>
      <w:r w:rsidRPr="00A74B77">
        <w:rPr>
          <w:rFonts w:ascii="方正仿宋_GBK" w:eastAsia="方正仿宋_GBK" w:hAnsi="宋体" w:hint="eastAsia"/>
          <w:sz w:val="20"/>
        </w:rPr>
        <w:t>考试列表</w:t>
      </w:r>
      <w:r w:rsidRPr="00A74B77">
        <w:rPr>
          <w:rFonts w:ascii="方正仿宋_GBK" w:eastAsia="方正仿宋_GBK" w:hint="eastAsia"/>
          <w:sz w:val="20"/>
        </w:rPr>
        <w:t>”</w:t>
      </w:r>
    </w:p>
    <w:p w:rsidR="00EB4F40" w:rsidRPr="00A74B77" w:rsidRDefault="00EB4F40" w:rsidP="00EB4F40">
      <w:pPr>
        <w:jc w:val="center"/>
        <w:rPr>
          <w:rFonts w:ascii="方正仿宋_GBK" w:eastAsia="方正仿宋_GBK"/>
          <w:sz w:val="20"/>
        </w:rPr>
        <w:sectPr w:rsidR="00EB4F40" w:rsidRPr="00A74B77" w:rsidSect="00DB1E66">
          <w:pgSz w:w="11910" w:h="16840" w:code="9"/>
          <w:pgMar w:top="1559" w:right="1474" w:bottom="1559" w:left="1361" w:header="992" w:footer="567" w:gutter="0"/>
          <w:pgNumType w:fmt="numberInDash"/>
          <w:cols w:space="720"/>
        </w:sectPr>
      </w:pPr>
    </w:p>
    <w:p w:rsidR="00EB4F40" w:rsidRPr="00A74B77" w:rsidRDefault="00EB4F40" w:rsidP="00EB4F40">
      <w:pPr>
        <w:pStyle w:val="aa"/>
        <w:spacing w:before="77"/>
        <w:ind w:left="100"/>
        <w:rPr>
          <w:rFonts w:ascii="方正仿宋_GBK" w:eastAsia="方正仿宋_GBK"/>
        </w:rPr>
      </w:pPr>
      <w:r w:rsidRPr="00A74B77">
        <w:rPr>
          <w:rFonts w:ascii="方正仿宋_GBK" w:eastAsia="方正仿宋_GBK" w:hint="eastAsia"/>
          <w:noProof/>
          <w:lang w:val="en-US" w:bidi="ar-SA"/>
        </w:rPr>
        <w:drawing>
          <wp:anchor distT="0" distB="0" distL="0" distR="0" simplePos="0" relativeHeight="251671552" behindDoc="0" locked="0" layoutInCell="1" allowOverlap="1" wp14:anchorId="36C30366" wp14:editId="72663DB6">
            <wp:simplePos x="0" y="0"/>
            <wp:positionH relativeFrom="page">
              <wp:posOffset>685800</wp:posOffset>
            </wp:positionH>
            <wp:positionV relativeFrom="paragraph">
              <wp:posOffset>366279</wp:posOffset>
            </wp:positionV>
            <wp:extent cx="6248342" cy="2257425"/>
            <wp:effectExtent l="0" t="0" r="0" b="0"/>
            <wp:wrapTopAndBottom/>
            <wp:docPr id="134" name="image4.png" descr="C:\Users\ADMINI~1\AppData\Local\Temp\16087973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74" cstate="print"/>
                    <a:stretch>
                      <a:fillRect/>
                    </a:stretch>
                  </pic:blipFill>
                  <pic:spPr>
                    <a:xfrm>
                      <a:off x="0" y="0"/>
                      <a:ext cx="6248342" cy="2257425"/>
                    </a:xfrm>
                    <a:prstGeom prst="rect">
                      <a:avLst/>
                    </a:prstGeom>
                  </pic:spPr>
                </pic:pic>
              </a:graphicData>
            </a:graphic>
          </wp:anchor>
        </w:drawing>
      </w:r>
      <w:r w:rsidRPr="00A74B77">
        <w:rPr>
          <w:rFonts w:ascii="方正仿宋_GBK" w:eastAsia="方正仿宋_GBK" w:hint="eastAsia"/>
          <w:spacing w:val="2"/>
        </w:rPr>
        <w:t>（</w:t>
      </w:r>
      <w:r w:rsidRPr="00A74B77">
        <w:rPr>
          <w:rFonts w:ascii="方正仿宋_GBK" w:eastAsia="方正仿宋_GBK" w:hint="eastAsia"/>
          <w:spacing w:val="-6"/>
        </w:rPr>
        <w:t>以下为测试图片，一切以实际收到的考试任务为准！</w:t>
      </w:r>
      <w:r w:rsidRPr="00A74B77">
        <w:rPr>
          <w:rFonts w:ascii="方正仿宋_GBK" w:eastAsia="方正仿宋_GBK" w:hint="eastAsia"/>
        </w:rPr>
        <w:t>）</w:t>
      </w:r>
    </w:p>
    <w:p w:rsidR="00EB4F40" w:rsidRPr="00A74B77" w:rsidRDefault="00EB4F40" w:rsidP="00EB4F40">
      <w:pPr>
        <w:spacing w:before="77"/>
        <w:ind w:left="2571" w:right="2590"/>
        <w:jc w:val="center"/>
        <w:rPr>
          <w:rFonts w:ascii="方正仿宋_GBK" w:eastAsia="方正仿宋_GBK"/>
          <w:sz w:val="20"/>
        </w:rPr>
      </w:pPr>
      <w:r w:rsidRPr="00A74B77">
        <w:rPr>
          <w:rFonts w:ascii="方正仿宋_GBK" w:eastAsia="方正仿宋_GBK" w:hAnsi="宋体" w:hint="eastAsia"/>
          <w:sz w:val="20"/>
        </w:rPr>
        <w:t>找到准确的考试名称，到考试时间后，点击</w:t>
      </w:r>
      <w:r w:rsidRPr="00A74B77">
        <w:rPr>
          <w:rFonts w:ascii="方正仿宋_GBK" w:eastAsia="方正仿宋_GBK" w:hint="eastAsia"/>
          <w:sz w:val="20"/>
        </w:rPr>
        <w:t>“</w:t>
      </w:r>
      <w:r w:rsidRPr="00A74B77">
        <w:rPr>
          <w:rFonts w:ascii="方正仿宋_GBK" w:eastAsia="方正仿宋_GBK" w:hAnsi="宋体" w:hint="eastAsia"/>
          <w:sz w:val="20"/>
        </w:rPr>
        <w:t>开始考试</w:t>
      </w:r>
      <w:r w:rsidRPr="00A74B77">
        <w:rPr>
          <w:rFonts w:ascii="方正仿宋_GBK" w:eastAsia="方正仿宋_GBK" w:hint="eastAsia"/>
          <w:sz w:val="20"/>
        </w:rPr>
        <w:t>”</w:t>
      </w:r>
    </w:p>
    <w:p w:rsidR="00EB4F40" w:rsidRPr="00A74B77" w:rsidRDefault="00EB4F40" w:rsidP="00EB4F40">
      <w:pPr>
        <w:pStyle w:val="aa"/>
        <w:spacing w:before="7"/>
        <w:rPr>
          <w:rFonts w:ascii="方正仿宋_GBK" w:eastAsia="方正仿宋_GBK"/>
          <w:b/>
        </w:rPr>
      </w:pPr>
    </w:p>
    <w:p w:rsidR="00EB4F40" w:rsidRPr="00A74B77" w:rsidRDefault="00EB4F40" w:rsidP="00EB4F40">
      <w:pPr>
        <w:pStyle w:val="aa"/>
        <w:ind w:left="100"/>
        <w:rPr>
          <w:rFonts w:ascii="方正仿宋_GBK" w:eastAsia="方正仿宋_GBK"/>
        </w:rPr>
      </w:pPr>
      <w:r w:rsidRPr="00A74B77">
        <w:rPr>
          <w:rFonts w:ascii="方正仿宋_GBK" w:eastAsia="方正仿宋_GBK" w:hint="eastAsia"/>
          <w:noProof/>
          <w:lang w:val="en-US" w:bidi="ar-SA"/>
        </w:rPr>
        <w:drawing>
          <wp:anchor distT="0" distB="0" distL="0" distR="0" simplePos="0" relativeHeight="251672576" behindDoc="0" locked="0" layoutInCell="1" allowOverlap="1" wp14:anchorId="575A7144" wp14:editId="43B82B2C">
            <wp:simplePos x="0" y="0"/>
            <wp:positionH relativeFrom="page">
              <wp:posOffset>685800</wp:posOffset>
            </wp:positionH>
            <wp:positionV relativeFrom="paragraph">
              <wp:posOffset>314844</wp:posOffset>
            </wp:positionV>
            <wp:extent cx="6142347" cy="3399948"/>
            <wp:effectExtent l="0" t="0" r="0" b="0"/>
            <wp:wrapTopAndBottom/>
            <wp:docPr id="135" name="image5.png" descr="C:\Users\ADMINI~1\AppData\Local\Temp\1608798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75" cstate="print"/>
                    <a:stretch>
                      <a:fillRect/>
                    </a:stretch>
                  </pic:blipFill>
                  <pic:spPr>
                    <a:xfrm>
                      <a:off x="0" y="0"/>
                      <a:ext cx="6142347" cy="3399948"/>
                    </a:xfrm>
                    <a:prstGeom prst="rect">
                      <a:avLst/>
                    </a:prstGeom>
                  </pic:spPr>
                </pic:pic>
              </a:graphicData>
            </a:graphic>
          </wp:anchor>
        </w:drawing>
      </w:r>
      <w:r w:rsidRPr="00A74B77">
        <w:rPr>
          <w:rFonts w:ascii="方正仿宋_GBK" w:eastAsia="方正仿宋_GBK" w:hAnsi="Calibri" w:hint="eastAsia"/>
        </w:rPr>
        <w:t>4</w:t>
      </w:r>
      <w:r w:rsidRPr="00A74B77">
        <w:rPr>
          <w:rFonts w:ascii="方正仿宋_GBK" w:eastAsia="方正仿宋_GBK" w:hint="eastAsia"/>
        </w:rPr>
        <w:t>、阅读考试说明，勾选</w:t>
      </w:r>
      <w:r w:rsidRPr="00A74B77">
        <w:rPr>
          <w:rFonts w:ascii="方正仿宋_GBK" w:eastAsia="方正仿宋_GBK" w:hAnsi="Calibri" w:hint="eastAsia"/>
        </w:rPr>
        <w:t>“</w:t>
      </w:r>
      <w:r w:rsidRPr="00A74B77">
        <w:rPr>
          <w:rFonts w:ascii="方正仿宋_GBK" w:eastAsia="方正仿宋_GBK" w:hint="eastAsia"/>
        </w:rPr>
        <w:t>我已阅读并同意</w:t>
      </w:r>
      <w:r w:rsidRPr="00A74B77">
        <w:rPr>
          <w:rFonts w:ascii="方正仿宋_GBK" w:eastAsia="方正仿宋_GBK" w:hAnsi="Calibri" w:hint="eastAsia"/>
        </w:rPr>
        <w:t>”</w:t>
      </w:r>
      <w:r w:rsidRPr="00A74B77">
        <w:rPr>
          <w:rFonts w:ascii="方正仿宋_GBK" w:eastAsia="方正仿宋_GBK" w:hint="eastAsia"/>
        </w:rPr>
        <w:t>后，点击</w:t>
      </w:r>
      <w:r w:rsidRPr="00A74B77">
        <w:rPr>
          <w:rFonts w:ascii="方正仿宋_GBK" w:eastAsia="方正仿宋_GBK" w:hAnsi="Calibri" w:hint="eastAsia"/>
        </w:rPr>
        <w:t>“</w:t>
      </w:r>
      <w:r w:rsidRPr="00A74B77">
        <w:rPr>
          <w:rFonts w:ascii="方正仿宋_GBK" w:eastAsia="方正仿宋_GBK" w:hint="eastAsia"/>
        </w:rPr>
        <w:t>开始考试</w:t>
      </w:r>
      <w:r w:rsidRPr="00A74B77">
        <w:rPr>
          <w:rFonts w:ascii="方正仿宋_GBK" w:eastAsia="方正仿宋_GBK" w:hAnsi="Calibri" w:hint="eastAsia"/>
        </w:rPr>
        <w:t>”</w:t>
      </w:r>
      <w:r w:rsidRPr="00A74B77">
        <w:rPr>
          <w:rFonts w:ascii="方正仿宋_GBK" w:eastAsia="方正仿宋_GBK" w:hint="eastAsia"/>
        </w:rPr>
        <w:t>；</w:t>
      </w:r>
    </w:p>
    <w:p w:rsidR="00EB4F40" w:rsidRPr="00A74B77" w:rsidRDefault="00EB4F40" w:rsidP="00EB4F40">
      <w:pPr>
        <w:spacing w:before="154"/>
        <w:ind w:left="2571" w:right="2584"/>
        <w:jc w:val="center"/>
        <w:rPr>
          <w:rFonts w:ascii="方正仿宋_GBK" w:eastAsia="方正仿宋_GBK"/>
          <w:sz w:val="20"/>
        </w:rPr>
      </w:pPr>
      <w:r w:rsidRPr="00A74B77">
        <w:rPr>
          <w:rFonts w:ascii="方正仿宋_GBK" w:eastAsia="方正仿宋_GBK" w:hint="eastAsia"/>
          <w:sz w:val="20"/>
        </w:rPr>
        <w:t>阅读考试说明，点击开始考试</w:t>
      </w:r>
    </w:p>
    <w:p w:rsidR="00EB4F40" w:rsidRPr="00A74B77" w:rsidRDefault="00EB4F40" w:rsidP="00EB4F40">
      <w:pPr>
        <w:jc w:val="center"/>
        <w:rPr>
          <w:rFonts w:ascii="方正仿宋_GBK" w:eastAsia="方正仿宋_GBK"/>
          <w:sz w:val="20"/>
        </w:rPr>
        <w:sectPr w:rsidR="00EB4F40" w:rsidRPr="00A74B77" w:rsidSect="00DB1E66">
          <w:pgSz w:w="11910" w:h="16840" w:code="9"/>
          <w:pgMar w:top="1559" w:right="1474" w:bottom="1559" w:left="1361" w:header="992" w:footer="567" w:gutter="0"/>
          <w:pgNumType w:fmt="numberInDash"/>
          <w:cols w:space="720"/>
        </w:sectPr>
      </w:pPr>
    </w:p>
    <w:p w:rsidR="00EB4F40" w:rsidRPr="00A74B77" w:rsidRDefault="00EB4F40" w:rsidP="00EB4F40">
      <w:pPr>
        <w:pStyle w:val="aa"/>
        <w:spacing w:line="406" w:lineRule="exact"/>
        <w:ind w:left="100"/>
        <w:rPr>
          <w:rFonts w:ascii="方正仿宋_GBK" w:eastAsia="方正仿宋_GBK"/>
        </w:rPr>
      </w:pPr>
      <w:r w:rsidRPr="00A74B77">
        <w:rPr>
          <w:rFonts w:ascii="方正仿宋_GBK" w:eastAsia="方正仿宋_GBK" w:hint="eastAsia"/>
          <w:noProof/>
          <w:lang w:val="en-US" w:bidi="ar-SA"/>
        </w:rPr>
        <w:drawing>
          <wp:anchor distT="0" distB="0" distL="114300" distR="114300" simplePos="0" relativeHeight="251675648" behindDoc="0" locked="0" layoutInCell="1" allowOverlap="1" wp14:anchorId="0B5D1F4A" wp14:editId="0E86075E">
            <wp:simplePos x="0" y="0"/>
            <wp:positionH relativeFrom="column">
              <wp:posOffset>-10096</wp:posOffset>
            </wp:positionH>
            <wp:positionV relativeFrom="paragraph">
              <wp:posOffset>348492</wp:posOffset>
            </wp:positionV>
            <wp:extent cx="6330950" cy="2874645"/>
            <wp:effectExtent l="0" t="0" r="0" b="0"/>
            <wp:wrapTopAndBottom/>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6330950" cy="2874645"/>
                    </a:xfrm>
                    <a:prstGeom prst="rect">
                      <a:avLst/>
                    </a:prstGeom>
                  </pic:spPr>
                </pic:pic>
              </a:graphicData>
            </a:graphic>
          </wp:anchor>
        </w:drawing>
      </w:r>
      <w:r w:rsidRPr="00A74B77">
        <w:rPr>
          <w:rFonts w:ascii="方正仿宋_GBK" w:eastAsia="方正仿宋_GBK" w:hint="eastAsia"/>
        </w:rPr>
        <w:t>5、考试界面以及每个功能区域的介绍（以下图片都是示例图）</w:t>
      </w:r>
    </w:p>
    <w:p w:rsidR="00EB4F40" w:rsidRPr="00A74B77" w:rsidRDefault="00EB4F40" w:rsidP="00EB4F40">
      <w:pPr>
        <w:pStyle w:val="aa"/>
        <w:spacing w:line="406" w:lineRule="exact"/>
        <w:ind w:left="100"/>
        <w:rPr>
          <w:rFonts w:ascii="方正仿宋_GBK" w:eastAsia="方正仿宋_GBK"/>
        </w:rPr>
      </w:pPr>
    </w:p>
    <w:p w:rsidR="00EB4F40" w:rsidRPr="00A74B77" w:rsidRDefault="00EB4F40" w:rsidP="00EB4F40">
      <w:pPr>
        <w:pStyle w:val="aa"/>
        <w:ind w:left="100"/>
        <w:rPr>
          <w:rFonts w:ascii="方正仿宋_GBK" w:eastAsia="方正仿宋_GBK"/>
          <w:b/>
          <w:sz w:val="20"/>
        </w:rPr>
      </w:pPr>
      <w:r w:rsidRPr="00A74B77">
        <w:rPr>
          <w:rFonts w:ascii="方正仿宋_GBK" w:eastAsia="方正仿宋_GBK" w:hint="eastAsia"/>
          <w:noProof/>
          <w:lang w:val="en-US" w:bidi="ar-SA"/>
        </w:rPr>
        <w:drawing>
          <wp:inline distT="0" distB="0" distL="0" distR="0" wp14:anchorId="46D55E71" wp14:editId="0294DEDC">
            <wp:extent cx="6330950" cy="2866390"/>
            <wp:effectExtent l="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330950" cy="2866390"/>
                    </a:xfrm>
                    <a:prstGeom prst="rect">
                      <a:avLst/>
                    </a:prstGeom>
                  </pic:spPr>
                </pic:pic>
              </a:graphicData>
            </a:graphic>
          </wp:inline>
        </w:drawing>
      </w:r>
    </w:p>
    <w:p w:rsidR="00EB4F40" w:rsidRPr="00A74B77" w:rsidRDefault="00EB4F40" w:rsidP="00EB4F40">
      <w:pPr>
        <w:pStyle w:val="aa"/>
        <w:ind w:left="100"/>
        <w:rPr>
          <w:rFonts w:ascii="方正仿宋_GBK" w:eastAsia="方正仿宋_GBK"/>
          <w:b/>
          <w:sz w:val="20"/>
        </w:rPr>
      </w:pPr>
      <w:r w:rsidRPr="00A74B77">
        <w:rPr>
          <w:rFonts w:ascii="方正仿宋_GBK" w:eastAsia="方正仿宋_GBK" w:hint="eastAsia"/>
          <w:noProof/>
          <w:lang w:val="en-US" w:bidi="ar-SA"/>
        </w:rPr>
        <w:drawing>
          <wp:inline distT="0" distB="0" distL="0" distR="0" wp14:anchorId="24364E2D" wp14:editId="5261ED4A">
            <wp:extent cx="6330950" cy="2649220"/>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330950" cy="2649220"/>
                    </a:xfrm>
                    <a:prstGeom prst="rect">
                      <a:avLst/>
                    </a:prstGeom>
                  </pic:spPr>
                </pic:pic>
              </a:graphicData>
            </a:graphic>
          </wp:inline>
        </w:drawing>
      </w:r>
    </w:p>
    <w:p w:rsidR="00EB4F40" w:rsidRPr="00A74B77" w:rsidRDefault="00EB4F40" w:rsidP="00EB4F40">
      <w:pPr>
        <w:spacing w:before="86"/>
        <w:ind w:left="2569" w:right="2590"/>
        <w:jc w:val="center"/>
        <w:rPr>
          <w:rFonts w:ascii="方正仿宋_GBK" w:eastAsia="方正仿宋_GBK"/>
          <w:sz w:val="20"/>
        </w:rPr>
      </w:pPr>
      <w:r w:rsidRPr="00A74B77">
        <w:rPr>
          <w:rFonts w:ascii="方正仿宋_GBK" w:eastAsia="方正仿宋_GBK" w:hint="eastAsia"/>
          <w:sz w:val="20"/>
        </w:rPr>
        <w:t>答题界面介绍</w:t>
      </w:r>
    </w:p>
    <w:p w:rsidR="00EB4F40" w:rsidRPr="00A74B77" w:rsidRDefault="00EB4F40" w:rsidP="00EB4F40">
      <w:pPr>
        <w:spacing w:before="86"/>
        <w:ind w:left="2569" w:right="2590"/>
        <w:jc w:val="center"/>
        <w:rPr>
          <w:rFonts w:ascii="方正仿宋_GBK" w:eastAsia="方正仿宋_GBK"/>
          <w:sz w:val="20"/>
        </w:rPr>
      </w:pPr>
    </w:p>
    <w:p w:rsidR="00EB4F40" w:rsidRPr="00A74B77" w:rsidRDefault="00EB4F40" w:rsidP="00EB4F40">
      <w:pPr>
        <w:pStyle w:val="aa"/>
        <w:spacing w:before="6"/>
        <w:rPr>
          <w:rFonts w:ascii="方正仿宋_GBK" w:eastAsia="方正仿宋_GBK"/>
          <w:b/>
          <w:sz w:val="28"/>
        </w:rPr>
      </w:pPr>
    </w:p>
    <w:p w:rsidR="00EB4F40" w:rsidRPr="00A74B77" w:rsidRDefault="00EB4F40" w:rsidP="00EB4F40">
      <w:pPr>
        <w:rPr>
          <w:rFonts w:ascii="方正仿宋_GBK" w:eastAsia="方正仿宋_GBK" w:hAnsi="宋体"/>
        </w:rPr>
      </w:pPr>
      <w:r w:rsidRPr="00A74B77">
        <w:rPr>
          <w:rFonts w:ascii="方正仿宋_GBK" w:eastAsia="方正仿宋_GBK" w:hint="eastAsia"/>
          <w:noProof/>
        </w:rPr>
        <w:drawing>
          <wp:inline distT="0" distB="0" distL="0" distR="0" wp14:anchorId="11D911AB" wp14:editId="4F87822B">
            <wp:extent cx="4895238" cy="3228571"/>
            <wp:effectExtent l="0" t="0" r="635"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895238" cy="3228571"/>
                    </a:xfrm>
                    <a:prstGeom prst="rect">
                      <a:avLst/>
                    </a:prstGeom>
                  </pic:spPr>
                </pic:pic>
              </a:graphicData>
            </a:graphic>
          </wp:inline>
        </w:drawing>
      </w:r>
    </w:p>
    <w:p w:rsidR="00EB4F40" w:rsidRPr="00A74B77" w:rsidRDefault="00EB4F40" w:rsidP="00EB4F40">
      <w:pPr>
        <w:rPr>
          <w:rFonts w:ascii="方正仿宋_GBK" w:eastAsia="方正仿宋_GBK" w:hAnsi="宋体"/>
        </w:rPr>
      </w:pPr>
    </w:p>
    <w:p w:rsidR="00EB4F40" w:rsidRPr="00A74B77" w:rsidRDefault="00EB4F40" w:rsidP="00EB4F40">
      <w:pPr>
        <w:rPr>
          <w:rFonts w:ascii="方正仿宋_GBK" w:eastAsia="方正仿宋_GBK" w:hAnsi="宋体"/>
        </w:rPr>
      </w:pPr>
    </w:p>
    <w:p w:rsidR="00EB4F40" w:rsidRPr="00A74B77" w:rsidRDefault="00EB4F40" w:rsidP="00EB4F40">
      <w:pPr>
        <w:pStyle w:val="aa"/>
        <w:spacing w:line="411" w:lineRule="exact"/>
        <w:ind w:left="100"/>
        <w:rPr>
          <w:rFonts w:ascii="方正仿宋_GBK" w:eastAsia="方正仿宋_GBK"/>
        </w:rPr>
      </w:pPr>
      <w:r w:rsidRPr="00A74B77">
        <w:rPr>
          <w:rFonts w:ascii="方正仿宋_GBK" w:eastAsia="方正仿宋_GBK" w:hAnsi="Calibri" w:hint="eastAsia"/>
        </w:rPr>
        <w:t>6</w:t>
      </w:r>
      <w:r w:rsidRPr="00A74B77">
        <w:rPr>
          <w:rFonts w:ascii="方正仿宋_GBK" w:eastAsia="方正仿宋_GBK" w:hint="eastAsia"/>
        </w:rPr>
        <w:t>、确认提交试卷后，返回“考试列表”界面，考试状态显示：已完成。</w:t>
      </w:r>
    </w:p>
    <w:p w:rsidR="00EB4F40" w:rsidRPr="00A74B77" w:rsidRDefault="00EB4F40" w:rsidP="00EB4F40">
      <w:pPr>
        <w:pStyle w:val="aa"/>
        <w:spacing w:before="7"/>
        <w:rPr>
          <w:rFonts w:ascii="方正仿宋_GBK" w:eastAsia="方正仿宋_GBK"/>
          <w:sz w:val="28"/>
        </w:rPr>
      </w:pPr>
      <w:r w:rsidRPr="00A74B77">
        <w:rPr>
          <w:rFonts w:ascii="方正仿宋_GBK" w:eastAsia="方正仿宋_GBK" w:hint="eastAsia"/>
          <w:noProof/>
          <w:lang w:val="en-US" w:bidi="ar-SA"/>
        </w:rPr>
        <w:drawing>
          <wp:inline distT="0" distB="0" distL="0" distR="0" wp14:anchorId="1C999C8A" wp14:editId="4C1729B5">
            <wp:extent cx="6330950" cy="2214245"/>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330950" cy="2214245"/>
                    </a:xfrm>
                    <a:prstGeom prst="rect">
                      <a:avLst/>
                    </a:prstGeom>
                  </pic:spPr>
                </pic:pic>
              </a:graphicData>
            </a:graphic>
          </wp:inline>
        </w:drawing>
      </w:r>
    </w:p>
    <w:p w:rsidR="00EB4F40" w:rsidRPr="00A74B77" w:rsidRDefault="00EB4F40" w:rsidP="00EB4F40">
      <w:pPr>
        <w:spacing w:before="1"/>
        <w:ind w:left="2571" w:right="2589"/>
        <w:jc w:val="center"/>
        <w:rPr>
          <w:rFonts w:ascii="方正仿宋_GBK" w:eastAsia="方正仿宋_GBK"/>
          <w:sz w:val="20"/>
        </w:rPr>
      </w:pPr>
      <w:r w:rsidRPr="00A74B77">
        <w:rPr>
          <w:rFonts w:ascii="方正仿宋_GBK" w:eastAsia="方正仿宋_GBK" w:hint="eastAsia"/>
          <w:sz w:val="20"/>
        </w:rPr>
        <w:t>确认提交后返回考试列表</w:t>
      </w:r>
    </w:p>
    <w:p w:rsidR="00EB4F40" w:rsidRPr="00A74B77" w:rsidRDefault="00EB4F40" w:rsidP="00EB4F40">
      <w:pPr>
        <w:spacing w:before="1"/>
        <w:ind w:right="2589"/>
        <w:rPr>
          <w:rFonts w:ascii="方正仿宋_GBK" w:eastAsia="方正仿宋_GBK"/>
          <w:sz w:val="20"/>
        </w:rPr>
      </w:pPr>
    </w:p>
    <w:p w:rsidR="00EB4F40" w:rsidRPr="00A74B77" w:rsidRDefault="00EB4F40" w:rsidP="00EB4F40">
      <w:pPr>
        <w:spacing w:before="1"/>
        <w:ind w:right="2589"/>
        <w:rPr>
          <w:rFonts w:ascii="方正仿宋_GBK" w:eastAsia="方正仿宋_GBK"/>
          <w:b/>
          <w:bCs/>
          <w:sz w:val="24"/>
          <w:szCs w:val="24"/>
        </w:rPr>
      </w:pPr>
      <w:r w:rsidRPr="00A74B77">
        <w:rPr>
          <w:rFonts w:ascii="方正仿宋_GBK" w:eastAsia="方正仿宋_GBK" w:hint="eastAsia"/>
          <w:b/>
          <w:bCs/>
          <w:sz w:val="24"/>
          <w:szCs w:val="24"/>
        </w:rPr>
        <w:t>7、查看成绩</w:t>
      </w:r>
    </w:p>
    <w:p w:rsidR="00EB4F40" w:rsidRPr="00A74B77" w:rsidRDefault="00EB4F40" w:rsidP="00EB4F40">
      <w:pPr>
        <w:spacing w:before="1"/>
        <w:ind w:right="2589"/>
        <w:rPr>
          <w:rFonts w:ascii="方正仿宋_GBK" w:eastAsia="方正仿宋_GBK"/>
          <w:b/>
          <w:bCs/>
          <w:sz w:val="24"/>
          <w:szCs w:val="24"/>
        </w:rPr>
      </w:pPr>
      <w:r w:rsidRPr="00A74B77">
        <w:rPr>
          <w:rFonts w:ascii="方正仿宋_GBK" w:eastAsia="方正仿宋_GBK" w:hint="eastAsia"/>
          <w:noProof/>
        </w:rPr>
        <w:drawing>
          <wp:inline distT="0" distB="0" distL="0" distR="0" wp14:anchorId="2FA7DAD9" wp14:editId="5583855B">
            <wp:extent cx="6330950" cy="2315210"/>
            <wp:effectExtent l="0" t="0" r="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330950" cy="2315210"/>
                    </a:xfrm>
                    <a:prstGeom prst="rect">
                      <a:avLst/>
                    </a:prstGeom>
                  </pic:spPr>
                </pic:pic>
              </a:graphicData>
            </a:graphic>
          </wp:inline>
        </w:drawing>
      </w:r>
    </w:p>
    <w:p w:rsidR="00EB4F40" w:rsidRPr="00A74B77" w:rsidRDefault="00EB4F40" w:rsidP="00EB4F40">
      <w:pPr>
        <w:spacing w:before="1"/>
        <w:ind w:right="2589"/>
        <w:rPr>
          <w:rFonts w:ascii="方正仿宋_GBK" w:eastAsia="方正仿宋_GBK"/>
          <w:b/>
          <w:bCs/>
          <w:sz w:val="24"/>
          <w:szCs w:val="24"/>
        </w:rPr>
      </w:pPr>
      <w:r w:rsidRPr="00A74B77">
        <w:rPr>
          <w:rFonts w:ascii="方正仿宋_GBK" w:eastAsia="方正仿宋_GBK" w:hint="eastAsia"/>
          <w:noProof/>
        </w:rPr>
        <w:drawing>
          <wp:inline distT="0" distB="0" distL="0" distR="0" wp14:anchorId="319FDBB0" wp14:editId="5CBBAA6E">
            <wp:extent cx="6330950" cy="3151505"/>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330950" cy="3151505"/>
                    </a:xfrm>
                    <a:prstGeom prst="rect">
                      <a:avLst/>
                    </a:prstGeom>
                  </pic:spPr>
                </pic:pic>
              </a:graphicData>
            </a:graphic>
          </wp:inline>
        </w:drawing>
      </w:r>
    </w:p>
    <w:p w:rsidR="00EB4F40" w:rsidRPr="00A74B77" w:rsidRDefault="00EB4F40" w:rsidP="00EB4F40">
      <w:pPr>
        <w:spacing w:before="1"/>
        <w:ind w:right="2589"/>
        <w:rPr>
          <w:rFonts w:ascii="方正仿宋_GBK" w:eastAsia="方正仿宋_GBK"/>
          <w:b/>
          <w:bCs/>
          <w:sz w:val="24"/>
          <w:szCs w:val="24"/>
        </w:rPr>
      </w:pPr>
      <w:r w:rsidRPr="00A74B77">
        <w:rPr>
          <w:rFonts w:ascii="方正仿宋_GBK" w:eastAsia="方正仿宋_GBK" w:hint="eastAsia"/>
          <w:noProof/>
        </w:rPr>
        <w:drawing>
          <wp:inline distT="0" distB="0" distL="0" distR="0" wp14:anchorId="26862058" wp14:editId="02939668">
            <wp:extent cx="6330950" cy="1228725"/>
            <wp:effectExtent l="0" t="0" r="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330950" cy="1228725"/>
                    </a:xfrm>
                    <a:prstGeom prst="rect">
                      <a:avLst/>
                    </a:prstGeom>
                  </pic:spPr>
                </pic:pic>
              </a:graphicData>
            </a:graphic>
          </wp:inline>
        </w:drawing>
      </w:r>
    </w:p>
    <w:p w:rsidR="00EB4F40" w:rsidRPr="00A74B77" w:rsidRDefault="00EB4F40" w:rsidP="00EB4F40">
      <w:pPr>
        <w:pStyle w:val="aa"/>
        <w:spacing w:line="411" w:lineRule="exact"/>
        <w:ind w:left="100"/>
        <w:rPr>
          <w:rFonts w:ascii="方正仿宋_GBK" w:eastAsia="方正仿宋_GBK"/>
          <w:sz w:val="20"/>
        </w:rPr>
      </w:pPr>
    </w:p>
    <w:p w:rsidR="00EB4F40" w:rsidRDefault="00EB4F40"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056C82">
      <w:pPr>
        <w:pStyle w:val="ab"/>
        <w:ind w:left="0"/>
        <w:rPr>
          <w:rFonts w:ascii="方正黑体_GBK" w:eastAsia="方正黑体_GBK"/>
          <w:b w:val="0"/>
          <w:sz w:val="32"/>
          <w:szCs w:val="32"/>
        </w:rPr>
      </w:pPr>
    </w:p>
    <w:p w:rsidR="00762EC2" w:rsidRDefault="00762EC2" w:rsidP="00762EC2">
      <w:pPr>
        <w:jc w:val="left"/>
        <w:rPr>
          <w:rFonts w:ascii="仿宋" w:eastAsia="仿宋" w:hAnsi="仿宋"/>
          <w:b/>
          <w:sz w:val="32"/>
          <w:szCs w:val="32"/>
        </w:rPr>
      </w:pPr>
    </w:p>
    <w:p w:rsidR="00762EC2" w:rsidRPr="00762EC2" w:rsidRDefault="00762EC2" w:rsidP="00762EC2">
      <w:pPr>
        <w:jc w:val="left"/>
        <w:rPr>
          <w:rFonts w:ascii="方正黑体_GBK" w:eastAsia="方正黑体_GBK" w:hAnsi="仿宋"/>
          <w:sz w:val="32"/>
          <w:szCs w:val="32"/>
        </w:rPr>
      </w:pPr>
      <w:r w:rsidRPr="00762EC2">
        <w:rPr>
          <w:rFonts w:ascii="方正黑体_GBK" w:eastAsia="方正黑体_GBK" w:hAnsi="仿宋" w:hint="eastAsia"/>
          <w:sz w:val="32"/>
          <w:szCs w:val="32"/>
        </w:rPr>
        <w:t>附件</w:t>
      </w:r>
      <w:r w:rsidR="00197EE2">
        <w:rPr>
          <w:rFonts w:ascii="方正黑体_GBK" w:eastAsia="方正黑体_GBK" w:hAnsi="仿宋" w:hint="eastAsia"/>
          <w:sz w:val="32"/>
          <w:szCs w:val="32"/>
        </w:rPr>
        <w:t>8</w:t>
      </w:r>
    </w:p>
    <w:p w:rsidR="00762EC2" w:rsidRDefault="00762EC2" w:rsidP="00762EC2">
      <w:pPr>
        <w:jc w:val="center"/>
        <w:rPr>
          <w:rFonts w:ascii="仿宋" w:eastAsia="仿宋" w:hAnsi="仿宋"/>
          <w:b/>
          <w:sz w:val="48"/>
          <w:szCs w:val="48"/>
        </w:rPr>
      </w:pPr>
    </w:p>
    <w:p w:rsidR="00762EC2" w:rsidRPr="00762EC2" w:rsidRDefault="00762EC2" w:rsidP="00762EC2">
      <w:pPr>
        <w:jc w:val="center"/>
        <w:rPr>
          <w:rFonts w:ascii="方正小标宋_GBK" w:eastAsia="方正小标宋_GBK" w:hAnsi="仿宋"/>
          <w:sz w:val="44"/>
          <w:szCs w:val="44"/>
        </w:rPr>
      </w:pPr>
      <w:r w:rsidRPr="00762EC2">
        <w:rPr>
          <w:rFonts w:ascii="方正小标宋_GBK" w:eastAsia="方正小标宋_GBK" w:hAnsi="仿宋" w:hint="eastAsia"/>
          <w:sz w:val="44"/>
          <w:szCs w:val="44"/>
        </w:rPr>
        <w:t>考场纪律要求</w:t>
      </w:r>
    </w:p>
    <w:p w:rsidR="00762EC2" w:rsidRDefault="00762EC2" w:rsidP="00762EC2">
      <w:pPr>
        <w:jc w:val="center"/>
        <w:rPr>
          <w:rFonts w:ascii="仿宋" w:eastAsia="仿宋" w:hAnsi="仿宋"/>
          <w:b/>
          <w:sz w:val="48"/>
          <w:szCs w:val="48"/>
        </w:rPr>
      </w:pP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 xml:space="preserve">1.迟到超过15分钟的考生，不得进入考场参加考试。 </w:t>
      </w: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 xml:space="preserve">2.在考试进行30分钟后考生才可以在网上交卷，不得提前交卷（考生生病等特殊情况除外）。 </w:t>
      </w: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 xml:space="preserve">3.考试过程中考生中途不得擅自离开考场。要上厕所的考生，应安排一名监考教师陪同前往。 </w:t>
      </w: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5.除全考室统一采用手机作为考试终端设备外，禁止考生将手机等电子产品带入考试。</w:t>
      </w: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6.在考场中出现的违纪、作弊事件，一定要保留好相关的证据材料（如纸条、书籍、资料、手机等）。</w:t>
      </w: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7.监考老师要提醒考生，考试完毕应向平台提交试卷，确认提交成功后才能离开考室。否则，平台无法自动生成阅卷，该考生没有考试成绩。</w:t>
      </w: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8.各校在考试过程中，如果遇到停电、网络故障等意外原因，请及时向市中心教研组申请重新安排考试时间。</w:t>
      </w:r>
    </w:p>
    <w:p w:rsidR="00762EC2" w:rsidRDefault="00762EC2" w:rsidP="00762EC2">
      <w:pPr>
        <w:spacing w:line="600" w:lineRule="exact"/>
        <w:ind w:firstLineChars="200" w:firstLine="640"/>
        <w:rPr>
          <w:rFonts w:ascii="仿宋" w:eastAsia="仿宋" w:hAnsi="仿宋"/>
          <w:sz w:val="32"/>
          <w:szCs w:val="32"/>
        </w:rPr>
      </w:pPr>
      <w:r>
        <w:rPr>
          <w:rFonts w:ascii="仿宋" w:eastAsia="仿宋" w:hAnsi="仿宋" w:hint="eastAsia"/>
          <w:sz w:val="32"/>
          <w:szCs w:val="32"/>
        </w:rPr>
        <w:t xml:space="preserve">                                                      </w:t>
      </w:r>
    </w:p>
    <w:p w:rsidR="00762EC2" w:rsidRDefault="00762EC2" w:rsidP="00762EC2">
      <w:pPr>
        <w:spacing w:line="600" w:lineRule="exact"/>
        <w:ind w:firstLineChars="200" w:firstLine="420"/>
      </w:pPr>
    </w:p>
    <w:p w:rsidR="00762EC2" w:rsidRPr="00762EC2" w:rsidRDefault="00762EC2" w:rsidP="00762EC2">
      <w:pPr>
        <w:pStyle w:val="ab"/>
        <w:spacing w:line="600" w:lineRule="exact"/>
        <w:ind w:left="0" w:firstLineChars="200" w:firstLine="640"/>
        <w:rPr>
          <w:rFonts w:ascii="方正黑体_GBK" w:eastAsia="方正黑体_GBK"/>
          <w:b w:val="0"/>
          <w:sz w:val="32"/>
          <w:szCs w:val="32"/>
          <w:lang w:val="en-US"/>
        </w:rPr>
      </w:pPr>
    </w:p>
    <w:sectPr w:rsidR="00762EC2" w:rsidRPr="00762EC2" w:rsidSect="00DB1E66">
      <w:pgSz w:w="11910" w:h="16840" w:code="9"/>
      <w:pgMar w:top="1559" w:right="1474" w:bottom="1559" w:left="1361" w:header="992" w:footer="567" w:gutter="0"/>
      <w:pgNumType w:fmt="numberI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7E9" w:rsidRDefault="006F67E9">
      <w:r>
        <w:separator/>
      </w:r>
    </w:p>
  </w:endnote>
  <w:endnote w:type="continuationSeparator" w:id="0">
    <w:p w:rsidR="006F67E9" w:rsidRDefault="006F6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JhengHei">
    <w:panose1 w:val="020B0604030504040204"/>
    <w:charset w:val="88"/>
    <w:family w:val="swiss"/>
    <w:pitch w:val="variable"/>
    <w:sig w:usb0="00000087" w:usb1="288F4000" w:usb2="00000016" w:usb3="00000000" w:csb0="00100009"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2312">
    <w:altName w:val="微软雅黑"/>
    <w:charset w:val="86"/>
    <w:family w:val="auto"/>
    <w:pitch w:val="default"/>
    <w:sig w:usb0="00000000" w:usb1="00000000" w:usb2="00000012"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542518"/>
      <w:docPartObj>
        <w:docPartGallery w:val="Page Numbers (Bottom of Page)"/>
        <w:docPartUnique/>
      </w:docPartObj>
    </w:sdtPr>
    <w:sdtEndPr>
      <w:rPr>
        <w:rFonts w:asciiTheme="majorEastAsia" w:eastAsiaTheme="majorEastAsia" w:hAnsiTheme="majorEastAsia"/>
        <w:sz w:val="28"/>
        <w:szCs w:val="28"/>
      </w:rPr>
    </w:sdtEndPr>
    <w:sdtContent>
      <w:p w:rsidR="00DB1E66" w:rsidRPr="00DB1E66" w:rsidRDefault="00DB1E66" w:rsidP="00DB1E66">
        <w:pPr>
          <w:pStyle w:val="a3"/>
          <w:rPr>
            <w:rFonts w:asciiTheme="majorEastAsia" w:eastAsiaTheme="majorEastAsia" w:hAnsiTheme="majorEastAsia"/>
            <w:sz w:val="28"/>
            <w:szCs w:val="28"/>
          </w:rPr>
        </w:pPr>
        <w:r w:rsidRPr="00DB1E66">
          <w:rPr>
            <w:rFonts w:asciiTheme="majorEastAsia" w:eastAsiaTheme="majorEastAsia" w:hAnsiTheme="majorEastAsia"/>
            <w:sz w:val="28"/>
            <w:szCs w:val="28"/>
          </w:rPr>
          <w:fldChar w:fldCharType="begin"/>
        </w:r>
        <w:r w:rsidRPr="00DB1E66">
          <w:rPr>
            <w:rFonts w:asciiTheme="majorEastAsia" w:eastAsiaTheme="majorEastAsia" w:hAnsiTheme="majorEastAsia"/>
            <w:sz w:val="28"/>
            <w:szCs w:val="28"/>
          </w:rPr>
          <w:instrText>PAGE   \* MERGEFORMAT</w:instrText>
        </w:r>
        <w:r w:rsidRPr="00DB1E66">
          <w:rPr>
            <w:rFonts w:asciiTheme="majorEastAsia" w:eastAsiaTheme="majorEastAsia" w:hAnsiTheme="majorEastAsia"/>
            <w:sz w:val="28"/>
            <w:szCs w:val="28"/>
          </w:rPr>
          <w:fldChar w:fldCharType="separate"/>
        </w:r>
        <w:r w:rsidR="00063DEF" w:rsidRPr="00063DEF">
          <w:rPr>
            <w:rFonts w:asciiTheme="majorEastAsia" w:eastAsiaTheme="majorEastAsia" w:hAnsiTheme="majorEastAsia"/>
            <w:noProof/>
            <w:sz w:val="28"/>
            <w:szCs w:val="28"/>
            <w:lang w:val="zh-CN"/>
          </w:rPr>
          <w:t>-</w:t>
        </w:r>
        <w:r w:rsidR="00063DEF">
          <w:rPr>
            <w:rFonts w:asciiTheme="majorEastAsia" w:eastAsiaTheme="majorEastAsia" w:hAnsiTheme="majorEastAsia"/>
            <w:noProof/>
            <w:sz w:val="28"/>
            <w:szCs w:val="28"/>
          </w:rPr>
          <w:t xml:space="preserve"> 6 -</w:t>
        </w:r>
        <w:r w:rsidRPr="00DB1E66">
          <w:rPr>
            <w:rFonts w:asciiTheme="majorEastAsia" w:eastAsiaTheme="majorEastAsia" w:hAnsiTheme="maj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1075227"/>
      <w:docPartObj>
        <w:docPartGallery w:val="Page Numbers (Bottom of Page)"/>
        <w:docPartUnique/>
      </w:docPartObj>
    </w:sdtPr>
    <w:sdtEndPr>
      <w:rPr>
        <w:rFonts w:asciiTheme="majorEastAsia" w:eastAsiaTheme="majorEastAsia" w:hAnsiTheme="majorEastAsia"/>
        <w:sz w:val="28"/>
        <w:szCs w:val="28"/>
      </w:rPr>
    </w:sdtEndPr>
    <w:sdtContent>
      <w:p w:rsidR="00DB1E66" w:rsidRPr="00DB1E66" w:rsidRDefault="00DB1E66" w:rsidP="00DB1E66">
        <w:pPr>
          <w:pStyle w:val="a3"/>
          <w:jc w:val="right"/>
          <w:rPr>
            <w:rFonts w:asciiTheme="majorEastAsia" w:eastAsiaTheme="majorEastAsia" w:hAnsiTheme="majorEastAsia"/>
            <w:sz w:val="28"/>
            <w:szCs w:val="28"/>
          </w:rPr>
        </w:pPr>
        <w:r w:rsidRPr="00DB1E66">
          <w:rPr>
            <w:rFonts w:asciiTheme="majorEastAsia" w:eastAsiaTheme="majorEastAsia" w:hAnsiTheme="majorEastAsia"/>
            <w:sz w:val="28"/>
            <w:szCs w:val="28"/>
          </w:rPr>
          <w:fldChar w:fldCharType="begin"/>
        </w:r>
        <w:r w:rsidRPr="00DB1E66">
          <w:rPr>
            <w:rFonts w:asciiTheme="majorEastAsia" w:eastAsiaTheme="majorEastAsia" w:hAnsiTheme="majorEastAsia"/>
            <w:sz w:val="28"/>
            <w:szCs w:val="28"/>
          </w:rPr>
          <w:instrText>PAGE   \* MERGEFORMAT</w:instrText>
        </w:r>
        <w:r w:rsidRPr="00DB1E66">
          <w:rPr>
            <w:rFonts w:asciiTheme="majorEastAsia" w:eastAsiaTheme="majorEastAsia" w:hAnsiTheme="majorEastAsia"/>
            <w:sz w:val="28"/>
            <w:szCs w:val="28"/>
          </w:rPr>
          <w:fldChar w:fldCharType="separate"/>
        </w:r>
        <w:r w:rsidR="006F67E9" w:rsidRPr="006F67E9">
          <w:rPr>
            <w:rFonts w:asciiTheme="majorEastAsia" w:eastAsiaTheme="majorEastAsia" w:hAnsiTheme="majorEastAsia"/>
            <w:noProof/>
            <w:sz w:val="28"/>
            <w:szCs w:val="28"/>
            <w:lang w:val="zh-CN"/>
          </w:rPr>
          <w:t>-</w:t>
        </w:r>
        <w:r w:rsidR="006F67E9">
          <w:rPr>
            <w:rFonts w:asciiTheme="majorEastAsia" w:eastAsiaTheme="majorEastAsia" w:hAnsiTheme="majorEastAsia"/>
            <w:noProof/>
            <w:sz w:val="28"/>
            <w:szCs w:val="28"/>
          </w:rPr>
          <w:t xml:space="preserve"> 1 -</w:t>
        </w:r>
        <w:r w:rsidRPr="00DB1E66">
          <w:rPr>
            <w:rFonts w:asciiTheme="majorEastAsia" w:eastAsiaTheme="majorEastAsia" w:hAnsiTheme="majorEastAsia"/>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7E9" w:rsidRDefault="006F67E9">
      <w:r>
        <w:separator/>
      </w:r>
    </w:p>
  </w:footnote>
  <w:footnote w:type="continuationSeparator" w:id="0">
    <w:p w:rsidR="006F67E9" w:rsidRDefault="006F67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C9C524"/>
    <w:multiLevelType w:val="singleLevel"/>
    <w:tmpl w:val="92C9C524"/>
    <w:lvl w:ilvl="0">
      <w:start w:val="1"/>
      <w:numFmt w:val="decimal"/>
      <w:suff w:val="nothing"/>
      <w:lvlText w:val="（%1）"/>
      <w:lvlJc w:val="left"/>
    </w:lvl>
  </w:abstractNum>
  <w:abstractNum w:abstractNumId="1">
    <w:nsid w:val="99302420"/>
    <w:multiLevelType w:val="singleLevel"/>
    <w:tmpl w:val="99302420"/>
    <w:lvl w:ilvl="0">
      <w:start w:val="1"/>
      <w:numFmt w:val="decimal"/>
      <w:suff w:val="nothing"/>
      <w:lvlText w:val="（%1）"/>
      <w:lvlJc w:val="left"/>
    </w:lvl>
  </w:abstractNum>
  <w:abstractNum w:abstractNumId="2">
    <w:nsid w:val="B71A563B"/>
    <w:multiLevelType w:val="singleLevel"/>
    <w:tmpl w:val="B71A563B"/>
    <w:lvl w:ilvl="0">
      <w:start w:val="1"/>
      <w:numFmt w:val="decimal"/>
      <w:suff w:val="nothing"/>
      <w:lvlText w:val="（%1）"/>
      <w:lvlJc w:val="left"/>
    </w:lvl>
  </w:abstractNum>
  <w:abstractNum w:abstractNumId="3">
    <w:nsid w:val="BCD08112"/>
    <w:multiLevelType w:val="singleLevel"/>
    <w:tmpl w:val="BCD08112"/>
    <w:lvl w:ilvl="0">
      <w:start w:val="1"/>
      <w:numFmt w:val="decimal"/>
      <w:suff w:val="nothing"/>
      <w:lvlText w:val="（%1）"/>
      <w:lvlJc w:val="left"/>
    </w:lvl>
  </w:abstractNum>
  <w:abstractNum w:abstractNumId="4">
    <w:nsid w:val="CF0B4488"/>
    <w:multiLevelType w:val="singleLevel"/>
    <w:tmpl w:val="CF0B4488"/>
    <w:lvl w:ilvl="0">
      <w:start w:val="2"/>
      <w:numFmt w:val="decimal"/>
      <w:suff w:val="nothing"/>
      <w:lvlText w:val="%1、"/>
      <w:lvlJc w:val="left"/>
    </w:lvl>
  </w:abstractNum>
  <w:abstractNum w:abstractNumId="5">
    <w:nsid w:val="DBDF3B99"/>
    <w:multiLevelType w:val="singleLevel"/>
    <w:tmpl w:val="DBDF3B99"/>
    <w:lvl w:ilvl="0">
      <w:start w:val="1"/>
      <w:numFmt w:val="decimal"/>
      <w:suff w:val="nothing"/>
      <w:lvlText w:val="（%1）"/>
      <w:lvlJc w:val="left"/>
    </w:lvl>
  </w:abstractNum>
  <w:abstractNum w:abstractNumId="6">
    <w:nsid w:val="DDF65550"/>
    <w:multiLevelType w:val="singleLevel"/>
    <w:tmpl w:val="DDF65550"/>
    <w:lvl w:ilvl="0">
      <w:start w:val="1"/>
      <w:numFmt w:val="decimal"/>
      <w:suff w:val="nothing"/>
      <w:lvlText w:val="（%1）"/>
      <w:lvlJc w:val="left"/>
    </w:lvl>
  </w:abstractNum>
  <w:abstractNum w:abstractNumId="7">
    <w:nsid w:val="1E631994"/>
    <w:multiLevelType w:val="singleLevel"/>
    <w:tmpl w:val="270A0F4A"/>
    <w:lvl w:ilvl="0">
      <w:start w:val="3"/>
      <w:numFmt w:val="chineseCounting"/>
      <w:suff w:val="nothing"/>
      <w:lvlText w:val="（%1）"/>
      <w:lvlJc w:val="left"/>
      <w:rPr>
        <w:rFonts w:hint="eastAsia"/>
        <w:lang w:val="en-US"/>
      </w:rPr>
    </w:lvl>
  </w:abstractNum>
  <w:abstractNum w:abstractNumId="8">
    <w:nsid w:val="27470E04"/>
    <w:multiLevelType w:val="hybridMultilevel"/>
    <w:tmpl w:val="A6B4E6F6"/>
    <w:lvl w:ilvl="0" w:tplc="B1B64112">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BC719A7"/>
    <w:multiLevelType w:val="hybridMultilevel"/>
    <w:tmpl w:val="7EA4C060"/>
    <w:lvl w:ilvl="0" w:tplc="9C260E7E">
      <w:start w:val="1"/>
      <w:numFmt w:val="decimal"/>
      <w:lvlText w:val="（%1）"/>
      <w:lvlJc w:val="left"/>
      <w:pPr>
        <w:ind w:left="629" w:hanging="530"/>
      </w:pPr>
      <w:rPr>
        <w:rFonts w:ascii="宋体" w:eastAsia="宋体" w:hAnsi="宋体" w:cs="宋体" w:hint="default"/>
        <w:spacing w:val="-3"/>
        <w:w w:val="100"/>
        <w:sz w:val="19"/>
        <w:szCs w:val="19"/>
        <w:lang w:val="zh-CN" w:eastAsia="zh-CN" w:bidi="zh-CN"/>
      </w:rPr>
    </w:lvl>
    <w:lvl w:ilvl="1" w:tplc="540A62EA">
      <w:numFmt w:val="bullet"/>
      <w:lvlText w:val="•"/>
      <w:lvlJc w:val="left"/>
      <w:pPr>
        <w:ind w:left="1634" w:hanging="530"/>
      </w:pPr>
      <w:rPr>
        <w:rFonts w:hint="default"/>
        <w:lang w:val="zh-CN" w:eastAsia="zh-CN" w:bidi="zh-CN"/>
      </w:rPr>
    </w:lvl>
    <w:lvl w:ilvl="2" w:tplc="16C284B0">
      <w:numFmt w:val="bullet"/>
      <w:lvlText w:val="•"/>
      <w:lvlJc w:val="left"/>
      <w:pPr>
        <w:ind w:left="2649" w:hanging="530"/>
      </w:pPr>
      <w:rPr>
        <w:rFonts w:hint="default"/>
        <w:lang w:val="zh-CN" w:eastAsia="zh-CN" w:bidi="zh-CN"/>
      </w:rPr>
    </w:lvl>
    <w:lvl w:ilvl="3" w:tplc="DB0844F6">
      <w:numFmt w:val="bullet"/>
      <w:lvlText w:val="•"/>
      <w:lvlJc w:val="left"/>
      <w:pPr>
        <w:ind w:left="3663" w:hanging="530"/>
      </w:pPr>
      <w:rPr>
        <w:rFonts w:hint="default"/>
        <w:lang w:val="zh-CN" w:eastAsia="zh-CN" w:bidi="zh-CN"/>
      </w:rPr>
    </w:lvl>
    <w:lvl w:ilvl="4" w:tplc="ECECB6C8">
      <w:numFmt w:val="bullet"/>
      <w:lvlText w:val="•"/>
      <w:lvlJc w:val="left"/>
      <w:pPr>
        <w:ind w:left="4678" w:hanging="530"/>
      </w:pPr>
      <w:rPr>
        <w:rFonts w:hint="default"/>
        <w:lang w:val="zh-CN" w:eastAsia="zh-CN" w:bidi="zh-CN"/>
      </w:rPr>
    </w:lvl>
    <w:lvl w:ilvl="5" w:tplc="B6461874">
      <w:numFmt w:val="bullet"/>
      <w:lvlText w:val="•"/>
      <w:lvlJc w:val="left"/>
      <w:pPr>
        <w:ind w:left="5693" w:hanging="530"/>
      </w:pPr>
      <w:rPr>
        <w:rFonts w:hint="default"/>
        <w:lang w:val="zh-CN" w:eastAsia="zh-CN" w:bidi="zh-CN"/>
      </w:rPr>
    </w:lvl>
    <w:lvl w:ilvl="6" w:tplc="87D471AA">
      <w:numFmt w:val="bullet"/>
      <w:lvlText w:val="•"/>
      <w:lvlJc w:val="left"/>
      <w:pPr>
        <w:ind w:left="6707" w:hanging="530"/>
      </w:pPr>
      <w:rPr>
        <w:rFonts w:hint="default"/>
        <w:lang w:val="zh-CN" w:eastAsia="zh-CN" w:bidi="zh-CN"/>
      </w:rPr>
    </w:lvl>
    <w:lvl w:ilvl="7" w:tplc="E2346F16">
      <w:numFmt w:val="bullet"/>
      <w:lvlText w:val="•"/>
      <w:lvlJc w:val="left"/>
      <w:pPr>
        <w:ind w:left="7722" w:hanging="530"/>
      </w:pPr>
      <w:rPr>
        <w:rFonts w:hint="default"/>
        <w:lang w:val="zh-CN" w:eastAsia="zh-CN" w:bidi="zh-CN"/>
      </w:rPr>
    </w:lvl>
    <w:lvl w:ilvl="8" w:tplc="1F02E946">
      <w:numFmt w:val="bullet"/>
      <w:lvlText w:val="•"/>
      <w:lvlJc w:val="left"/>
      <w:pPr>
        <w:ind w:left="8737" w:hanging="530"/>
      </w:pPr>
      <w:rPr>
        <w:rFonts w:hint="default"/>
        <w:lang w:val="zh-CN" w:eastAsia="zh-CN" w:bidi="zh-CN"/>
      </w:rPr>
    </w:lvl>
  </w:abstractNum>
  <w:abstractNum w:abstractNumId="10">
    <w:nsid w:val="2C1714A5"/>
    <w:multiLevelType w:val="singleLevel"/>
    <w:tmpl w:val="2C1714A5"/>
    <w:lvl w:ilvl="0">
      <w:start w:val="1"/>
      <w:numFmt w:val="decimal"/>
      <w:suff w:val="nothing"/>
      <w:lvlText w:val="（%1）"/>
      <w:lvlJc w:val="left"/>
    </w:lvl>
  </w:abstractNum>
  <w:abstractNum w:abstractNumId="11">
    <w:nsid w:val="2D57E848"/>
    <w:multiLevelType w:val="singleLevel"/>
    <w:tmpl w:val="2D57E848"/>
    <w:lvl w:ilvl="0">
      <w:start w:val="1"/>
      <w:numFmt w:val="decimal"/>
      <w:suff w:val="nothing"/>
      <w:lvlText w:val="（%1）"/>
      <w:lvlJc w:val="left"/>
    </w:lvl>
  </w:abstractNum>
  <w:abstractNum w:abstractNumId="12">
    <w:nsid w:val="4EBF78AC"/>
    <w:multiLevelType w:val="singleLevel"/>
    <w:tmpl w:val="4EBF78AC"/>
    <w:lvl w:ilvl="0">
      <w:start w:val="2"/>
      <w:numFmt w:val="chineseCounting"/>
      <w:suff w:val="nothing"/>
      <w:lvlText w:val="（%1）"/>
      <w:lvlJc w:val="left"/>
      <w:rPr>
        <w:rFonts w:hint="eastAsia"/>
      </w:rPr>
    </w:lvl>
  </w:abstractNum>
  <w:abstractNum w:abstractNumId="13">
    <w:nsid w:val="5C85283B"/>
    <w:multiLevelType w:val="hybridMultilevel"/>
    <w:tmpl w:val="1FCE685E"/>
    <w:lvl w:ilvl="0" w:tplc="5FE2C88C">
      <w:start w:val="4"/>
      <w:numFmt w:val="decimal"/>
      <w:lvlText w:val="（%1）"/>
      <w:lvlJc w:val="left"/>
      <w:pPr>
        <w:ind w:left="629" w:hanging="530"/>
      </w:pPr>
      <w:rPr>
        <w:rFonts w:ascii="宋体" w:eastAsia="宋体" w:hAnsi="宋体" w:cs="宋体" w:hint="default"/>
        <w:spacing w:val="-2"/>
        <w:w w:val="100"/>
        <w:sz w:val="19"/>
        <w:szCs w:val="19"/>
        <w:lang w:val="zh-CN" w:eastAsia="zh-CN" w:bidi="zh-CN"/>
      </w:rPr>
    </w:lvl>
    <w:lvl w:ilvl="1" w:tplc="3A2CF64C">
      <w:numFmt w:val="bullet"/>
      <w:lvlText w:val="•"/>
      <w:lvlJc w:val="left"/>
      <w:pPr>
        <w:ind w:left="1634" w:hanging="530"/>
      </w:pPr>
      <w:rPr>
        <w:rFonts w:hint="default"/>
        <w:lang w:val="zh-CN" w:eastAsia="zh-CN" w:bidi="zh-CN"/>
      </w:rPr>
    </w:lvl>
    <w:lvl w:ilvl="2" w:tplc="654A55AE">
      <w:numFmt w:val="bullet"/>
      <w:lvlText w:val="•"/>
      <w:lvlJc w:val="left"/>
      <w:pPr>
        <w:ind w:left="2649" w:hanging="530"/>
      </w:pPr>
      <w:rPr>
        <w:rFonts w:hint="default"/>
        <w:lang w:val="zh-CN" w:eastAsia="zh-CN" w:bidi="zh-CN"/>
      </w:rPr>
    </w:lvl>
    <w:lvl w:ilvl="3" w:tplc="4D3EC89C">
      <w:numFmt w:val="bullet"/>
      <w:lvlText w:val="•"/>
      <w:lvlJc w:val="left"/>
      <w:pPr>
        <w:ind w:left="3663" w:hanging="530"/>
      </w:pPr>
      <w:rPr>
        <w:rFonts w:hint="default"/>
        <w:lang w:val="zh-CN" w:eastAsia="zh-CN" w:bidi="zh-CN"/>
      </w:rPr>
    </w:lvl>
    <w:lvl w:ilvl="4" w:tplc="8E3E777A">
      <w:numFmt w:val="bullet"/>
      <w:lvlText w:val="•"/>
      <w:lvlJc w:val="left"/>
      <w:pPr>
        <w:ind w:left="4678" w:hanging="530"/>
      </w:pPr>
      <w:rPr>
        <w:rFonts w:hint="default"/>
        <w:lang w:val="zh-CN" w:eastAsia="zh-CN" w:bidi="zh-CN"/>
      </w:rPr>
    </w:lvl>
    <w:lvl w:ilvl="5" w:tplc="DE9A6BC0">
      <w:numFmt w:val="bullet"/>
      <w:lvlText w:val="•"/>
      <w:lvlJc w:val="left"/>
      <w:pPr>
        <w:ind w:left="5693" w:hanging="530"/>
      </w:pPr>
      <w:rPr>
        <w:rFonts w:hint="default"/>
        <w:lang w:val="zh-CN" w:eastAsia="zh-CN" w:bidi="zh-CN"/>
      </w:rPr>
    </w:lvl>
    <w:lvl w:ilvl="6" w:tplc="FCDC152E">
      <w:numFmt w:val="bullet"/>
      <w:lvlText w:val="•"/>
      <w:lvlJc w:val="left"/>
      <w:pPr>
        <w:ind w:left="6707" w:hanging="530"/>
      </w:pPr>
      <w:rPr>
        <w:rFonts w:hint="default"/>
        <w:lang w:val="zh-CN" w:eastAsia="zh-CN" w:bidi="zh-CN"/>
      </w:rPr>
    </w:lvl>
    <w:lvl w:ilvl="7" w:tplc="E65ABCE2">
      <w:numFmt w:val="bullet"/>
      <w:lvlText w:val="•"/>
      <w:lvlJc w:val="left"/>
      <w:pPr>
        <w:ind w:left="7722" w:hanging="530"/>
      </w:pPr>
      <w:rPr>
        <w:rFonts w:hint="default"/>
        <w:lang w:val="zh-CN" w:eastAsia="zh-CN" w:bidi="zh-CN"/>
      </w:rPr>
    </w:lvl>
    <w:lvl w:ilvl="8" w:tplc="9BCEAA0E">
      <w:numFmt w:val="bullet"/>
      <w:lvlText w:val="•"/>
      <w:lvlJc w:val="left"/>
      <w:pPr>
        <w:ind w:left="8737" w:hanging="530"/>
      </w:pPr>
      <w:rPr>
        <w:rFonts w:hint="default"/>
        <w:lang w:val="zh-CN" w:eastAsia="zh-CN" w:bidi="zh-CN"/>
      </w:rPr>
    </w:lvl>
  </w:abstractNum>
  <w:abstractNum w:abstractNumId="14">
    <w:nsid w:val="6DF949F1"/>
    <w:multiLevelType w:val="hybridMultilevel"/>
    <w:tmpl w:val="80CEC2F0"/>
    <w:lvl w:ilvl="0" w:tplc="54301BEC">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12"/>
  </w:num>
  <w:num w:numId="2">
    <w:abstractNumId w:val="7"/>
  </w:num>
  <w:num w:numId="3">
    <w:abstractNumId w:val="14"/>
  </w:num>
  <w:num w:numId="4">
    <w:abstractNumId w:val="8"/>
  </w:num>
  <w:num w:numId="5">
    <w:abstractNumId w:val="1"/>
  </w:num>
  <w:num w:numId="6">
    <w:abstractNumId w:val="10"/>
  </w:num>
  <w:num w:numId="7">
    <w:abstractNumId w:val="6"/>
  </w:num>
  <w:num w:numId="8">
    <w:abstractNumId w:val="5"/>
  </w:num>
  <w:num w:numId="9">
    <w:abstractNumId w:val="11"/>
  </w:num>
  <w:num w:numId="10">
    <w:abstractNumId w:val="2"/>
  </w:num>
  <w:num w:numId="11">
    <w:abstractNumId w:val="4"/>
  </w:num>
  <w:num w:numId="12">
    <w:abstractNumId w:val="0"/>
  </w:num>
  <w:num w:numId="13">
    <w:abstractNumId w:val="3"/>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embedSystemFonts/>
  <w:bordersDoNotSurroundHeader/>
  <w:bordersDoNotSurroundFooter/>
  <w:defaultTabStop w:val="420"/>
  <w:evenAndOddHeaders/>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FB1"/>
    <w:rsid w:val="00056C82"/>
    <w:rsid w:val="00063DEF"/>
    <w:rsid w:val="000D0FB1"/>
    <w:rsid w:val="00137F3C"/>
    <w:rsid w:val="00184E1B"/>
    <w:rsid w:val="00197EE2"/>
    <w:rsid w:val="00252A6E"/>
    <w:rsid w:val="002849DB"/>
    <w:rsid w:val="002F5F8C"/>
    <w:rsid w:val="0030494D"/>
    <w:rsid w:val="00313E58"/>
    <w:rsid w:val="00373B9F"/>
    <w:rsid w:val="0041237E"/>
    <w:rsid w:val="00527A1A"/>
    <w:rsid w:val="006F67E9"/>
    <w:rsid w:val="00712E5B"/>
    <w:rsid w:val="00762EC2"/>
    <w:rsid w:val="00767B42"/>
    <w:rsid w:val="007F7B3F"/>
    <w:rsid w:val="00853632"/>
    <w:rsid w:val="0097057B"/>
    <w:rsid w:val="009F03E1"/>
    <w:rsid w:val="00A91DE4"/>
    <w:rsid w:val="00AB673B"/>
    <w:rsid w:val="00D60D04"/>
    <w:rsid w:val="00DB1E66"/>
    <w:rsid w:val="00DB3678"/>
    <w:rsid w:val="00E416F8"/>
    <w:rsid w:val="00EB4F40"/>
    <w:rsid w:val="00F71FFA"/>
    <w:rsid w:val="06CB6B5B"/>
    <w:rsid w:val="0C842AE5"/>
    <w:rsid w:val="1C9F6D6E"/>
    <w:rsid w:val="215F50BA"/>
    <w:rsid w:val="291D16C7"/>
    <w:rsid w:val="35457280"/>
    <w:rsid w:val="45812B1B"/>
    <w:rsid w:val="45AE5898"/>
    <w:rsid w:val="45EE6A3D"/>
    <w:rsid w:val="49412CDC"/>
    <w:rsid w:val="4F084304"/>
    <w:rsid w:val="546462FA"/>
    <w:rsid w:val="559F37B7"/>
    <w:rsid w:val="5D64647F"/>
    <w:rsid w:val="646D1BF5"/>
    <w:rsid w:val="692B6D9E"/>
    <w:rsid w:val="6A7A0D56"/>
    <w:rsid w:val="70033632"/>
    <w:rsid w:val="70AE5C2F"/>
    <w:rsid w:val="76270DE0"/>
    <w:rsid w:val="792E51E6"/>
    <w:rsid w:val="7E85652B"/>
    <w:rsid w:val="7F1D0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uiPriority="99" w:qFormat="1"/>
    <w:lsdException w:name="Title" w:uiPriority="10" w:qFormat="1"/>
    <w:lsdException w:name="Default Paragraph Font" w:semiHidden="1"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Calibri"/>
      <w:kern w:val="2"/>
      <w:sz w:val="21"/>
      <w:szCs w:val="21"/>
    </w:rPr>
  </w:style>
  <w:style w:type="paragraph" w:styleId="1">
    <w:name w:val="heading 1"/>
    <w:basedOn w:val="a"/>
    <w:next w:val="a"/>
    <w:link w:val="1Char"/>
    <w:qFormat/>
    <w:rsid w:val="0030494D"/>
    <w:pPr>
      <w:keepNext/>
      <w:keepLines/>
      <w:spacing w:before="340" w:after="330" w:line="578" w:lineRule="auto"/>
      <w:outlineLvl w:val="0"/>
    </w:pPr>
    <w:rPr>
      <w:rFonts w:asciiTheme="minorHAnsi" w:eastAsiaTheme="minorEastAsia" w:hAnsiTheme="minorHAnsi"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character" w:styleId="a4">
    <w:name w:val="page number"/>
    <w:basedOn w:val="a0"/>
    <w:uiPriority w:val="99"/>
    <w:qFormat/>
  </w:style>
  <w:style w:type="character" w:styleId="a5">
    <w:name w:val="Hyperlink"/>
    <w:basedOn w:val="a0"/>
    <w:uiPriority w:val="99"/>
    <w:qFormat/>
    <w:rPr>
      <w:color w:val="0000FF"/>
      <w:u w:val="single"/>
    </w:rPr>
  </w:style>
  <w:style w:type="paragraph" w:styleId="a6">
    <w:name w:val="List Paragraph"/>
    <w:basedOn w:val="a"/>
    <w:uiPriority w:val="1"/>
    <w:qFormat/>
    <w:rsid w:val="00767B42"/>
    <w:pPr>
      <w:ind w:firstLineChars="200" w:firstLine="420"/>
    </w:pPr>
  </w:style>
  <w:style w:type="paragraph" w:styleId="a7">
    <w:name w:val="header"/>
    <w:basedOn w:val="a"/>
    <w:link w:val="Char0"/>
    <w:rsid w:val="009F03E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rsid w:val="009F03E1"/>
    <w:rPr>
      <w:rFonts w:ascii="Calibri" w:eastAsia="宋体" w:hAnsi="Calibri" w:cs="Calibri"/>
      <w:kern w:val="2"/>
      <w:sz w:val="18"/>
      <w:szCs w:val="18"/>
    </w:rPr>
  </w:style>
  <w:style w:type="paragraph" w:styleId="a8">
    <w:name w:val="Date"/>
    <w:basedOn w:val="a"/>
    <w:next w:val="a"/>
    <w:link w:val="Char1"/>
    <w:rsid w:val="007F7B3F"/>
    <w:pPr>
      <w:ind w:leftChars="2500" w:left="100"/>
    </w:pPr>
  </w:style>
  <w:style w:type="character" w:customStyle="1" w:styleId="Char1">
    <w:name w:val="日期 Char"/>
    <w:basedOn w:val="a0"/>
    <w:link w:val="a8"/>
    <w:rsid w:val="007F7B3F"/>
    <w:rPr>
      <w:rFonts w:ascii="Calibri" w:eastAsia="宋体" w:hAnsi="Calibri" w:cs="Calibri"/>
      <w:kern w:val="2"/>
      <w:sz w:val="21"/>
      <w:szCs w:val="21"/>
    </w:rPr>
  </w:style>
  <w:style w:type="paragraph" w:styleId="a9">
    <w:name w:val="Balloon Text"/>
    <w:basedOn w:val="a"/>
    <w:link w:val="Char2"/>
    <w:rsid w:val="00DB3678"/>
    <w:rPr>
      <w:sz w:val="18"/>
      <w:szCs w:val="18"/>
    </w:rPr>
  </w:style>
  <w:style w:type="character" w:customStyle="1" w:styleId="Char2">
    <w:name w:val="批注框文本 Char"/>
    <w:basedOn w:val="a0"/>
    <w:link w:val="a9"/>
    <w:rsid w:val="00DB3678"/>
    <w:rPr>
      <w:rFonts w:ascii="Calibri" w:eastAsia="宋体" w:hAnsi="Calibri" w:cs="Calibri"/>
      <w:kern w:val="2"/>
      <w:sz w:val="18"/>
      <w:szCs w:val="18"/>
    </w:rPr>
  </w:style>
  <w:style w:type="character" w:customStyle="1" w:styleId="1Char">
    <w:name w:val="标题 1 Char"/>
    <w:basedOn w:val="a0"/>
    <w:link w:val="1"/>
    <w:rsid w:val="0030494D"/>
    <w:rPr>
      <w:b/>
      <w:bCs/>
      <w:kern w:val="44"/>
      <w:sz w:val="28"/>
      <w:szCs w:val="44"/>
    </w:rPr>
  </w:style>
  <w:style w:type="paragraph" w:styleId="aa">
    <w:name w:val="Body Text"/>
    <w:basedOn w:val="a"/>
    <w:link w:val="Char3"/>
    <w:uiPriority w:val="1"/>
    <w:qFormat/>
    <w:rsid w:val="00056C82"/>
    <w:pPr>
      <w:autoSpaceDE w:val="0"/>
      <w:autoSpaceDN w:val="0"/>
      <w:jc w:val="left"/>
    </w:pPr>
    <w:rPr>
      <w:rFonts w:ascii="宋体" w:hAnsi="宋体" w:cs="宋体"/>
      <w:kern w:val="0"/>
      <w:lang w:val="zh-CN" w:bidi="zh-CN"/>
    </w:rPr>
  </w:style>
  <w:style w:type="character" w:customStyle="1" w:styleId="Char3">
    <w:name w:val="正文文本 Char"/>
    <w:basedOn w:val="a0"/>
    <w:link w:val="aa"/>
    <w:uiPriority w:val="1"/>
    <w:rsid w:val="00056C82"/>
    <w:rPr>
      <w:rFonts w:ascii="宋体" w:eastAsia="宋体" w:hAnsi="宋体" w:cs="宋体"/>
      <w:sz w:val="21"/>
      <w:szCs w:val="21"/>
      <w:lang w:val="zh-CN" w:bidi="zh-CN"/>
    </w:rPr>
  </w:style>
  <w:style w:type="paragraph" w:styleId="ab">
    <w:name w:val="Title"/>
    <w:basedOn w:val="a"/>
    <w:link w:val="Char4"/>
    <w:uiPriority w:val="10"/>
    <w:qFormat/>
    <w:rsid w:val="00056C82"/>
    <w:pPr>
      <w:autoSpaceDE w:val="0"/>
      <w:autoSpaceDN w:val="0"/>
      <w:spacing w:line="569" w:lineRule="exact"/>
      <w:ind w:left="2080"/>
      <w:jc w:val="left"/>
    </w:pPr>
    <w:rPr>
      <w:rFonts w:ascii="Microsoft JhengHei" w:eastAsia="Microsoft JhengHei" w:hAnsi="Microsoft JhengHei" w:cs="Microsoft JhengHei"/>
      <w:b/>
      <w:bCs/>
      <w:kern w:val="0"/>
      <w:sz w:val="36"/>
      <w:szCs w:val="36"/>
      <w:lang w:val="zh-CN" w:bidi="zh-CN"/>
    </w:rPr>
  </w:style>
  <w:style w:type="character" w:customStyle="1" w:styleId="Char4">
    <w:name w:val="标题 Char"/>
    <w:basedOn w:val="a0"/>
    <w:link w:val="ab"/>
    <w:uiPriority w:val="10"/>
    <w:rsid w:val="00056C82"/>
    <w:rPr>
      <w:rFonts w:ascii="Microsoft JhengHei" w:eastAsia="Microsoft JhengHei" w:hAnsi="Microsoft JhengHei" w:cs="Microsoft JhengHei"/>
      <w:b/>
      <w:bCs/>
      <w:sz w:val="36"/>
      <w:szCs w:val="36"/>
      <w:lang w:val="zh-CN" w:bidi="zh-CN"/>
    </w:rPr>
  </w:style>
  <w:style w:type="character" w:customStyle="1" w:styleId="Char">
    <w:name w:val="页脚 Char"/>
    <w:basedOn w:val="a0"/>
    <w:link w:val="a3"/>
    <w:uiPriority w:val="99"/>
    <w:rsid w:val="00DB1E66"/>
    <w:rPr>
      <w:rFonts w:ascii="Calibri" w:eastAsia="宋体" w:hAnsi="Calibri" w:cs="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page number" w:uiPriority="99" w:qFormat="1"/>
    <w:lsdException w:name="Title" w:uiPriority="10" w:qFormat="1"/>
    <w:lsdException w:name="Default Paragraph Font" w:semiHidden="1"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Calibri"/>
      <w:kern w:val="2"/>
      <w:sz w:val="21"/>
      <w:szCs w:val="21"/>
    </w:rPr>
  </w:style>
  <w:style w:type="paragraph" w:styleId="1">
    <w:name w:val="heading 1"/>
    <w:basedOn w:val="a"/>
    <w:next w:val="a"/>
    <w:link w:val="1Char"/>
    <w:qFormat/>
    <w:rsid w:val="0030494D"/>
    <w:pPr>
      <w:keepNext/>
      <w:keepLines/>
      <w:spacing w:before="340" w:after="330" w:line="578" w:lineRule="auto"/>
      <w:outlineLvl w:val="0"/>
    </w:pPr>
    <w:rPr>
      <w:rFonts w:asciiTheme="minorHAnsi" w:eastAsiaTheme="minorEastAsia" w:hAnsiTheme="minorHAnsi"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character" w:styleId="a4">
    <w:name w:val="page number"/>
    <w:basedOn w:val="a0"/>
    <w:uiPriority w:val="99"/>
    <w:qFormat/>
  </w:style>
  <w:style w:type="character" w:styleId="a5">
    <w:name w:val="Hyperlink"/>
    <w:basedOn w:val="a0"/>
    <w:uiPriority w:val="99"/>
    <w:qFormat/>
    <w:rPr>
      <w:color w:val="0000FF"/>
      <w:u w:val="single"/>
    </w:rPr>
  </w:style>
  <w:style w:type="paragraph" w:styleId="a6">
    <w:name w:val="List Paragraph"/>
    <w:basedOn w:val="a"/>
    <w:uiPriority w:val="1"/>
    <w:qFormat/>
    <w:rsid w:val="00767B42"/>
    <w:pPr>
      <w:ind w:firstLineChars="200" w:firstLine="420"/>
    </w:pPr>
  </w:style>
  <w:style w:type="paragraph" w:styleId="a7">
    <w:name w:val="header"/>
    <w:basedOn w:val="a"/>
    <w:link w:val="Char0"/>
    <w:rsid w:val="009F03E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rsid w:val="009F03E1"/>
    <w:rPr>
      <w:rFonts w:ascii="Calibri" w:eastAsia="宋体" w:hAnsi="Calibri" w:cs="Calibri"/>
      <w:kern w:val="2"/>
      <w:sz w:val="18"/>
      <w:szCs w:val="18"/>
    </w:rPr>
  </w:style>
  <w:style w:type="paragraph" w:styleId="a8">
    <w:name w:val="Date"/>
    <w:basedOn w:val="a"/>
    <w:next w:val="a"/>
    <w:link w:val="Char1"/>
    <w:rsid w:val="007F7B3F"/>
    <w:pPr>
      <w:ind w:leftChars="2500" w:left="100"/>
    </w:pPr>
  </w:style>
  <w:style w:type="character" w:customStyle="1" w:styleId="Char1">
    <w:name w:val="日期 Char"/>
    <w:basedOn w:val="a0"/>
    <w:link w:val="a8"/>
    <w:rsid w:val="007F7B3F"/>
    <w:rPr>
      <w:rFonts w:ascii="Calibri" w:eastAsia="宋体" w:hAnsi="Calibri" w:cs="Calibri"/>
      <w:kern w:val="2"/>
      <w:sz w:val="21"/>
      <w:szCs w:val="21"/>
    </w:rPr>
  </w:style>
  <w:style w:type="paragraph" w:styleId="a9">
    <w:name w:val="Balloon Text"/>
    <w:basedOn w:val="a"/>
    <w:link w:val="Char2"/>
    <w:rsid w:val="00DB3678"/>
    <w:rPr>
      <w:sz w:val="18"/>
      <w:szCs w:val="18"/>
    </w:rPr>
  </w:style>
  <w:style w:type="character" w:customStyle="1" w:styleId="Char2">
    <w:name w:val="批注框文本 Char"/>
    <w:basedOn w:val="a0"/>
    <w:link w:val="a9"/>
    <w:rsid w:val="00DB3678"/>
    <w:rPr>
      <w:rFonts w:ascii="Calibri" w:eastAsia="宋体" w:hAnsi="Calibri" w:cs="Calibri"/>
      <w:kern w:val="2"/>
      <w:sz w:val="18"/>
      <w:szCs w:val="18"/>
    </w:rPr>
  </w:style>
  <w:style w:type="character" w:customStyle="1" w:styleId="1Char">
    <w:name w:val="标题 1 Char"/>
    <w:basedOn w:val="a0"/>
    <w:link w:val="1"/>
    <w:rsid w:val="0030494D"/>
    <w:rPr>
      <w:b/>
      <w:bCs/>
      <w:kern w:val="44"/>
      <w:sz w:val="28"/>
      <w:szCs w:val="44"/>
    </w:rPr>
  </w:style>
  <w:style w:type="paragraph" w:styleId="aa">
    <w:name w:val="Body Text"/>
    <w:basedOn w:val="a"/>
    <w:link w:val="Char3"/>
    <w:uiPriority w:val="1"/>
    <w:qFormat/>
    <w:rsid w:val="00056C82"/>
    <w:pPr>
      <w:autoSpaceDE w:val="0"/>
      <w:autoSpaceDN w:val="0"/>
      <w:jc w:val="left"/>
    </w:pPr>
    <w:rPr>
      <w:rFonts w:ascii="宋体" w:hAnsi="宋体" w:cs="宋体"/>
      <w:kern w:val="0"/>
      <w:lang w:val="zh-CN" w:bidi="zh-CN"/>
    </w:rPr>
  </w:style>
  <w:style w:type="character" w:customStyle="1" w:styleId="Char3">
    <w:name w:val="正文文本 Char"/>
    <w:basedOn w:val="a0"/>
    <w:link w:val="aa"/>
    <w:uiPriority w:val="1"/>
    <w:rsid w:val="00056C82"/>
    <w:rPr>
      <w:rFonts w:ascii="宋体" w:eastAsia="宋体" w:hAnsi="宋体" w:cs="宋体"/>
      <w:sz w:val="21"/>
      <w:szCs w:val="21"/>
      <w:lang w:val="zh-CN" w:bidi="zh-CN"/>
    </w:rPr>
  </w:style>
  <w:style w:type="paragraph" w:styleId="ab">
    <w:name w:val="Title"/>
    <w:basedOn w:val="a"/>
    <w:link w:val="Char4"/>
    <w:uiPriority w:val="10"/>
    <w:qFormat/>
    <w:rsid w:val="00056C82"/>
    <w:pPr>
      <w:autoSpaceDE w:val="0"/>
      <w:autoSpaceDN w:val="0"/>
      <w:spacing w:line="569" w:lineRule="exact"/>
      <w:ind w:left="2080"/>
      <w:jc w:val="left"/>
    </w:pPr>
    <w:rPr>
      <w:rFonts w:ascii="Microsoft JhengHei" w:eastAsia="Microsoft JhengHei" w:hAnsi="Microsoft JhengHei" w:cs="Microsoft JhengHei"/>
      <w:b/>
      <w:bCs/>
      <w:kern w:val="0"/>
      <w:sz w:val="36"/>
      <w:szCs w:val="36"/>
      <w:lang w:val="zh-CN" w:bidi="zh-CN"/>
    </w:rPr>
  </w:style>
  <w:style w:type="character" w:customStyle="1" w:styleId="Char4">
    <w:name w:val="标题 Char"/>
    <w:basedOn w:val="a0"/>
    <w:link w:val="ab"/>
    <w:uiPriority w:val="10"/>
    <w:rsid w:val="00056C82"/>
    <w:rPr>
      <w:rFonts w:ascii="Microsoft JhengHei" w:eastAsia="Microsoft JhengHei" w:hAnsi="Microsoft JhengHei" w:cs="Microsoft JhengHei"/>
      <w:b/>
      <w:bCs/>
      <w:sz w:val="36"/>
      <w:szCs w:val="36"/>
      <w:lang w:val="zh-CN" w:bidi="zh-CN"/>
    </w:rPr>
  </w:style>
  <w:style w:type="character" w:customStyle="1" w:styleId="Char">
    <w:name w:val="页脚 Char"/>
    <w:basedOn w:val="a0"/>
    <w:link w:val="a3"/>
    <w:uiPriority w:val="99"/>
    <w:rsid w:val="00DB1E66"/>
    <w:rPr>
      <w:rFonts w:ascii="Calibri" w:eastAsia="宋体"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084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4.jpeg"/><Relationship Id="rId76" Type="http://schemas.openxmlformats.org/officeDocument/2006/relationships/image" Target="media/image61.png"/><Relationship Id="rId84"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image" Target="media/image56.jpeg"/><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png"/><Relationship Id="rId11" Type="http://schemas.openxmlformats.org/officeDocument/2006/relationships/hyperlink" Target="mailto:&#65288;&#20108;&#65289;&#30830;&#20445;&#26377;&#23398;&#31821;&#30340;&#20840;&#20307;&#23398;&#29983;&#21442;&#21152;&#32771;&#35797;&#12290;&#22240;&#20026;&#30142;&#30149;&#31561;&#29305;&#27530;&#21407;&#22240;&#19981;&#33021;&#21442;&#32771;&#30340;&#23398;&#29983;&#65292;&#30001;&#23398;&#26657;&#20986;&#20855;&#30422;&#20844;&#31456;&#30340;&#20070;&#38754;&#35777;&#26126;&#25253;&#25945;&#31185;&#38498;&#25945;&#30740;&#21592;&#21608;&#27704;&#24179;&#65288;&#37038;&#31665;1069723603@qq.com&#65289;&#22791;&#26696;&#12290;"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2.jpeg"/><Relationship Id="rId74" Type="http://schemas.openxmlformats.org/officeDocument/2006/relationships/image" Target="media/image59.png"/><Relationship Id="rId79" Type="http://schemas.openxmlformats.org/officeDocument/2006/relationships/image" Target="media/image64.png"/><Relationship Id="rId5" Type="http://schemas.microsoft.com/office/2007/relationships/stylesWithEffects" Target="stylesWithEffects.xml"/><Relationship Id="rId61" Type="http://schemas.openxmlformats.org/officeDocument/2006/relationships/image" Target="media/image48.png"/><Relationship Id="rId82" Type="http://schemas.openxmlformats.org/officeDocument/2006/relationships/image" Target="media/image67.png"/><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jpeg"/><Relationship Id="rId69" Type="http://schemas.openxmlformats.org/officeDocument/2006/relationships/image" Target="media/image55.jpeg"/><Relationship Id="rId77" Type="http://schemas.openxmlformats.org/officeDocument/2006/relationships/image" Target="media/image62.png"/><Relationship Id="rId8" Type="http://schemas.openxmlformats.org/officeDocument/2006/relationships/footnotes" Target="footnotes.xml"/><Relationship Id="rId51" Type="http://schemas.openxmlformats.org/officeDocument/2006/relationships/image" Target="media/image38.png"/><Relationship Id="rId72" Type="http://schemas.openxmlformats.org/officeDocument/2006/relationships/image" Target="media/image57.jpeg"/><Relationship Id="rId80" Type="http://schemas.openxmlformats.org/officeDocument/2006/relationships/image" Target="media/image65.png"/><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jpeg"/><Relationship Id="rId67" Type="http://schemas.openxmlformats.org/officeDocument/2006/relationships/image" Target="media/image53.jpe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hyperlink" Target="http://cqdllm.kaoshi.chaoxing.com/" TargetMode="External"/><Relationship Id="rId75" Type="http://schemas.openxmlformats.org/officeDocument/2006/relationships/image" Target="media/image60.png"/><Relationship Id="rId83"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hyperlink" Target="mailto:&#35831;&#21508;&#23398;&#26657;&#20110;2020&#24180;12&#26376;22&#26085;&#21069;&#65292;&#25353;&#29031;&#35268;&#23450;&#26684;&#24335;&#20934;&#30830;&#30331;&#35760;&#32771;&#29983;&#20449;&#24687;&#21644;&#30417;&#32771;&#25945;&#24072;&#20449;&#24687;&#65288;&#38468;&#20214;4&#21644;&#38468;&#20214;5&#65289;&#65292;&#21457;&#33267;&#37038;&#31665;851293605@qq.com&#12290;"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hyperlink" Target="http://app.chaoxing.com/" TargetMode="External"/><Relationship Id="rId73" Type="http://schemas.openxmlformats.org/officeDocument/2006/relationships/image" Target="media/image58.jpeg"/><Relationship Id="rId78" Type="http://schemas.openxmlformats.org/officeDocument/2006/relationships/image" Target="media/image63.png"/><Relationship Id="rId81" Type="http://schemas.openxmlformats.org/officeDocument/2006/relationships/image" Target="media/image6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224A3B-F8D2-4E83-AA13-5CB125DF8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41</Pages>
  <Words>1385</Words>
  <Characters>7900</Characters>
  <Application>Microsoft Office Word</Application>
  <DocSecurity>0</DocSecurity>
  <Lines>65</Lines>
  <Paragraphs>18</Paragraphs>
  <ScaleCrop>false</ScaleCrop>
  <Company>Windows 10</Company>
  <LinksUpToDate>false</LinksUpToDate>
  <CharactersWithSpaces>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35</cp:revision>
  <cp:lastPrinted>2021-12-22T02:02:00Z</cp:lastPrinted>
  <dcterms:created xsi:type="dcterms:W3CDTF">2020-12-20T15:28:00Z</dcterms:created>
  <dcterms:modified xsi:type="dcterms:W3CDTF">2021-12-22T02:02:00Z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4BF6BEE8D5DF49A28822C7B502EF19B8</vt:lpwstr>
  </property>
</Properties>
</file>