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33E" w:rsidRPr="00D761B8" w:rsidRDefault="001F633E" w:rsidP="001F633E">
      <w:pPr>
        <w:spacing w:line="600" w:lineRule="exact"/>
        <w:rPr>
          <w:rFonts w:ascii="方正黑体_GBK" w:eastAsia="方正黑体_GBK" w:hint="eastAsia"/>
          <w:sz w:val="44"/>
          <w:szCs w:val="44"/>
        </w:rPr>
      </w:pPr>
      <w:r w:rsidRPr="00D761B8">
        <w:rPr>
          <w:rFonts w:ascii="方正黑体_GBK" w:eastAsia="方正黑体_GBK" w:hint="eastAsia"/>
          <w:sz w:val="32"/>
          <w:szCs w:val="32"/>
        </w:rPr>
        <w:t>附件1</w:t>
      </w:r>
      <w:r w:rsidRPr="00D761B8">
        <w:rPr>
          <w:rFonts w:ascii="方正黑体_GBK" w:eastAsia="方正黑体_GBK" w:hint="eastAsia"/>
          <w:b/>
          <w:bCs/>
          <w:color w:val="000000"/>
          <w:spacing w:val="-7"/>
          <w:sz w:val="44"/>
          <w:szCs w:val="44"/>
        </w:rPr>
        <w:t xml:space="preserve"> </w:t>
      </w:r>
    </w:p>
    <w:p w:rsidR="001F633E" w:rsidRDefault="001F633E" w:rsidP="001F633E">
      <w:pPr>
        <w:spacing w:line="600" w:lineRule="exact"/>
        <w:jc w:val="center"/>
        <w:rPr>
          <w:rFonts w:eastAsia="方正小标宋_GBK" w:hint="eastAsia"/>
          <w:sz w:val="44"/>
          <w:szCs w:val="44"/>
        </w:rPr>
      </w:pPr>
    </w:p>
    <w:p w:rsidR="001F633E" w:rsidRDefault="001F633E" w:rsidP="001F633E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重庆市第七批教育综合改革试点项目立项名单</w:t>
      </w:r>
    </w:p>
    <w:tbl>
      <w:tblPr>
        <w:tblpPr w:leftFromText="180" w:rightFromText="180" w:vertAnchor="text" w:horzAnchor="page" w:tblpX="1246" w:tblpY="91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9"/>
        <w:gridCol w:w="1228"/>
        <w:gridCol w:w="7295"/>
        <w:gridCol w:w="3409"/>
        <w:gridCol w:w="1347"/>
      </w:tblGrid>
      <w:tr w:rsidR="001F633E" w:rsidRPr="00D761B8" w:rsidTr="00547963">
        <w:tc>
          <w:tcPr>
            <w:tcW w:w="1009" w:type="dxa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228" w:type="dxa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编号</w:t>
            </w:r>
          </w:p>
        </w:tc>
        <w:tc>
          <w:tcPr>
            <w:tcW w:w="7295" w:type="dxa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试点项目名称</w:t>
            </w:r>
          </w:p>
        </w:tc>
        <w:tc>
          <w:tcPr>
            <w:tcW w:w="3409" w:type="dxa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承担单位</w:t>
            </w:r>
          </w:p>
        </w:tc>
        <w:tc>
          <w:tcPr>
            <w:tcW w:w="1347" w:type="dxa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负责人</w:t>
            </w:r>
          </w:p>
        </w:tc>
      </w:tr>
      <w:tr w:rsidR="001F633E" w:rsidRPr="00D761B8" w:rsidTr="00547963">
        <w:tc>
          <w:tcPr>
            <w:tcW w:w="10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228" w:type="dxa"/>
          </w:tcPr>
          <w:p w:rsidR="001F633E" w:rsidRPr="00D761B8" w:rsidRDefault="001F633E" w:rsidP="00547963">
            <w:pPr>
              <w:spacing w:line="500" w:lineRule="exact"/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21JGS18</w:t>
            </w:r>
          </w:p>
        </w:tc>
        <w:tc>
          <w:tcPr>
            <w:tcW w:w="7295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深化普通高中教师减负改革试点</w:t>
            </w:r>
          </w:p>
        </w:tc>
        <w:tc>
          <w:tcPr>
            <w:tcW w:w="34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江津中学校</w:t>
            </w:r>
          </w:p>
        </w:tc>
        <w:tc>
          <w:tcPr>
            <w:tcW w:w="1347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刘理衡</w:t>
            </w:r>
            <w:proofErr w:type="gramEnd"/>
          </w:p>
        </w:tc>
      </w:tr>
      <w:tr w:rsidR="001F633E" w:rsidRPr="00D761B8" w:rsidTr="00547963">
        <w:tc>
          <w:tcPr>
            <w:tcW w:w="10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228" w:type="dxa"/>
          </w:tcPr>
          <w:p w:rsidR="001F633E" w:rsidRPr="00D761B8" w:rsidRDefault="001F633E" w:rsidP="00547963">
            <w:pPr>
              <w:spacing w:line="500" w:lineRule="exact"/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21JGS19</w:t>
            </w:r>
          </w:p>
        </w:tc>
        <w:tc>
          <w:tcPr>
            <w:tcW w:w="7295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创新少先队活动课程评价机制研究</w:t>
            </w:r>
          </w:p>
        </w:tc>
        <w:tc>
          <w:tcPr>
            <w:tcW w:w="34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江津区综合保税区小学校</w:t>
            </w:r>
          </w:p>
        </w:tc>
        <w:tc>
          <w:tcPr>
            <w:tcW w:w="1347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涂小伟</w:t>
            </w:r>
            <w:proofErr w:type="gramEnd"/>
          </w:p>
        </w:tc>
      </w:tr>
      <w:tr w:rsidR="001F633E" w:rsidRPr="00D761B8" w:rsidTr="00547963">
        <w:trPr>
          <w:trHeight w:val="517"/>
        </w:trPr>
        <w:tc>
          <w:tcPr>
            <w:tcW w:w="10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228" w:type="dxa"/>
          </w:tcPr>
          <w:p w:rsidR="001F633E" w:rsidRPr="00D761B8" w:rsidRDefault="001F633E" w:rsidP="00547963">
            <w:pPr>
              <w:spacing w:line="500" w:lineRule="exact"/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21JGS20</w:t>
            </w:r>
          </w:p>
        </w:tc>
        <w:tc>
          <w:tcPr>
            <w:tcW w:w="7295" w:type="dxa"/>
            <w:vAlign w:val="center"/>
          </w:tcPr>
          <w:p w:rsidR="001F633E" w:rsidRPr="00D761B8" w:rsidRDefault="001F633E" w:rsidP="00547963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基于学前教育均衡发展的</w:t>
            </w: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“</w:t>
            </w: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集团化办园</w:t>
            </w: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”</w:t>
            </w: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管理模式实践研究</w:t>
            </w:r>
          </w:p>
        </w:tc>
        <w:tc>
          <w:tcPr>
            <w:tcW w:w="34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合川区大南街幼儿园</w:t>
            </w:r>
          </w:p>
        </w:tc>
        <w:tc>
          <w:tcPr>
            <w:tcW w:w="1347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胡伶俐</w:t>
            </w: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 xml:space="preserve">      </w:t>
            </w:r>
          </w:p>
        </w:tc>
      </w:tr>
      <w:tr w:rsidR="001F633E" w:rsidRPr="00D761B8" w:rsidTr="00547963">
        <w:tc>
          <w:tcPr>
            <w:tcW w:w="10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228" w:type="dxa"/>
          </w:tcPr>
          <w:p w:rsidR="001F633E" w:rsidRPr="00D761B8" w:rsidRDefault="001F633E" w:rsidP="00547963">
            <w:pPr>
              <w:spacing w:line="500" w:lineRule="exact"/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21JGS21</w:t>
            </w:r>
          </w:p>
        </w:tc>
        <w:tc>
          <w:tcPr>
            <w:tcW w:w="7295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城区学校初中劳动教育创新与实践研究</w:t>
            </w:r>
          </w:p>
        </w:tc>
        <w:tc>
          <w:tcPr>
            <w:tcW w:w="34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南川道南中学校</w:t>
            </w:r>
          </w:p>
        </w:tc>
        <w:tc>
          <w:tcPr>
            <w:tcW w:w="1347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刘</w:t>
            </w:r>
            <w:proofErr w:type="gramStart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浩</w:t>
            </w:r>
            <w:proofErr w:type="gramEnd"/>
          </w:p>
        </w:tc>
      </w:tr>
      <w:tr w:rsidR="001F633E" w:rsidRPr="00D761B8" w:rsidTr="00547963">
        <w:tc>
          <w:tcPr>
            <w:tcW w:w="10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228" w:type="dxa"/>
          </w:tcPr>
          <w:p w:rsidR="001F633E" w:rsidRPr="00D761B8" w:rsidRDefault="001F633E" w:rsidP="00547963">
            <w:pPr>
              <w:spacing w:line="500" w:lineRule="exact"/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21JGS22</w:t>
            </w:r>
          </w:p>
        </w:tc>
        <w:tc>
          <w:tcPr>
            <w:tcW w:w="7295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新时代学校美育资源的设计与开发实践研究</w:t>
            </w:r>
          </w:p>
        </w:tc>
        <w:tc>
          <w:tcPr>
            <w:tcW w:w="34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璧</w:t>
            </w:r>
            <w:proofErr w:type="gramEnd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山区实验小学校</w:t>
            </w:r>
          </w:p>
        </w:tc>
        <w:tc>
          <w:tcPr>
            <w:tcW w:w="1347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喻广中</w:t>
            </w:r>
            <w:proofErr w:type="gramEnd"/>
          </w:p>
        </w:tc>
      </w:tr>
      <w:tr w:rsidR="001F633E" w:rsidRPr="00D761B8" w:rsidTr="00547963">
        <w:tc>
          <w:tcPr>
            <w:tcW w:w="10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228" w:type="dxa"/>
          </w:tcPr>
          <w:p w:rsidR="001F633E" w:rsidRPr="00D761B8" w:rsidRDefault="001F633E" w:rsidP="00547963">
            <w:pPr>
              <w:spacing w:line="600" w:lineRule="exact"/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21JGS68</w:t>
            </w:r>
          </w:p>
        </w:tc>
        <w:tc>
          <w:tcPr>
            <w:tcW w:w="7295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中小学办学质量督导评价制度改革试点</w:t>
            </w:r>
          </w:p>
        </w:tc>
        <w:tc>
          <w:tcPr>
            <w:tcW w:w="34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永川区教育委员会</w:t>
            </w:r>
          </w:p>
        </w:tc>
        <w:tc>
          <w:tcPr>
            <w:tcW w:w="1347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彭万明</w:t>
            </w:r>
          </w:p>
        </w:tc>
      </w:tr>
      <w:tr w:rsidR="001F633E" w:rsidRPr="00D761B8" w:rsidTr="00547963">
        <w:tc>
          <w:tcPr>
            <w:tcW w:w="10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228" w:type="dxa"/>
          </w:tcPr>
          <w:p w:rsidR="001F633E" w:rsidRPr="00D761B8" w:rsidRDefault="001F633E" w:rsidP="00547963">
            <w:pPr>
              <w:spacing w:line="600" w:lineRule="exact"/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21JGS71</w:t>
            </w:r>
          </w:p>
        </w:tc>
        <w:tc>
          <w:tcPr>
            <w:tcW w:w="7295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区域推进中小学减负提质长效机制研究</w:t>
            </w:r>
          </w:p>
        </w:tc>
        <w:tc>
          <w:tcPr>
            <w:tcW w:w="34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合川区教育科学研究所</w:t>
            </w:r>
          </w:p>
        </w:tc>
        <w:tc>
          <w:tcPr>
            <w:tcW w:w="1347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李俐均</w:t>
            </w:r>
          </w:p>
        </w:tc>
      </w:tr>
      <w:tr w:rsidR="001F633E" w:rsidRPr="00D761B8" w:rsidTr="00547963">
        <w:tc>
          <w:tcPr>
            <w:tcW w:w="10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228" w:type="dxa"/>
          </w:tcPr>
          <w:p w:rsidR="001F633E" w:rsidRPr="00D761B8" w:rsidRDefault="001F633E" w:rsidP="00547963">
            <w:pPr>
              <w:spacing w:line="600" w:lineRule="exact"/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21JGS72</w:t>
            </w:r>
          </w:p>
        </w:tc>
        <w:tc>
          <w:tcPr>
            <w:tcW w:w="7295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区域构建中小学美育高质量发展体系试点</w:t>
            </w:r>
          </w:p>
        </w:tc>
        <w:tc>
          <w:tcPr>
            <w:tcW w:w="34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綦江区教育科学研究所</w:t>
            </w:r>
          </w:p>
        </w:tc>
        <w:tc>
          <w:tcPr>
            <w:tcW w:w="1347" w:type="dxa"/>
            <w:vAlign w:val="center"/>
          </w:tcPr>
          <w:p w:rsidR="001F633E" w:rsidRPr="00D761B8" w:rsidRDefault="001F633E" w:rsidP="00547963">
            <w:pPr>
              <w:widowControl/>
              <w:tabs>
                <w:tab w:val="left" w:pos="561"/>
              </w:tabs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古爱华</w:t>
            </w:r>
            <w:proofErr w:type="gramEnd"/>
          </w:p>
        </w:tc>
      </w:tr>
      <w:tr w:rsidR="001F633E" w:rsidRPr="00D761B8" w:rsidTr="00547963">
        <w:tc>
          <w:tcPr>
            <w:tcW w:w="10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228" w:type="dxa"/>
          </w:tcPr>
          <w:p w:rsidR="001F633E" w:rsidRPr="00D761B8" w:rsidRDefault="001F633E" w:rsidP="00547963">
            <w:pPr>
              <w:spacing w:line="600" w:lineRule="exact"/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kern w:val="0"/>
                <w:sz w:val="24"/>
              </w:rPr>
              <w:t>21JGS73</w:t>
            </w:r>
          </w:p>
        </w:tc>
        <w:tc>
          <w:tcPr>
            <w:tcW w:w="7295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城乡义务教育一体化发展荣昌路径实践研究</w:t>
            </w:r>
          </w:p>
        </w:tc>
        <w:tc>
          <w:tcPr>
            <w:tcW w:w="3409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荣昌区教师进修学校</w:t>
            </w:r>
          </w:p>
        </w:tc>
        <w:tc>
          <w:tcPr>
            <w:tcW w:w="1347" w:type="dxa"/>
            <w:vAlign w:val="center"/>
          </w:tcPr>
          <w:p w:rsidR="001F633E" w:rsidRPr="00D761B8" w:rsidRDefault="001F633E" w:rsidP="00547963">
            <w:pPr>
              <w:widowControl/>
              <w:spacing w:line="5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>余晓堰</w:t>
            </w:r>
            <w:proofErr w:type="gramEnd"/>
            <w:r w:rsidRPr="00D761B8"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B86268" w:rsidRDefault="00B86268">
      <w:bookmarkStart w:id="0" w:name="_GoBack"/>
      <w:bookmarkEnd w:id="0"/>
    </w:p>
    <w:sectPr w:rsidR="00B86268" w:rsidSect="001F633E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3E"/>
    <w:rsid w:val="001F633E"/>
    <w:rsid w:val="00B8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33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33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>Sky123.Org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2022-06-28T01:23:00Z</dcterms:created>
  <dcterms:modified xsi:type="dcterms:W3CDTF">2022-06-28T01:23:00Z</dcterms:modified>
</cp:coreProperties>
</file>