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1761C">
      <w:pPr>
        <w:spacing w:line="360" w:lineRule="auto"/>
        <w:rPr>
          <w:rFonts w:hint="default" w:ascii="Times New Roman" w:hAnsi="Times New Roman" w:eastAsia="方正小标宋简体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</w:rPr>
        <w:t>附件1</w:t>
      </w:r>
    </w:p>
    <w:p w14:paraId="3A0163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00" w:leftChars="25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E784CB1">
      <w:pPr>
        <w:spacing w:line="360" w:lineRule="auto"/>
        <w:ind w:left="600" w:leftChars="25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初中数学培训专家简介</w:t>
      </w:r>
    </w:p>
    <w:p w14:paraId="3B5881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00" w:leftChars="25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3B1CC56">
      <w:pPr>
        <w:spacing w:line="360" w:lineRule="auto"/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 xml:space="preserve">曹一鸣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北京师范大学教授，博士生导师，国家教材建设重点研究基地（中小学数学教材研究）主任，义务教育数学课程标准修订组组长，中国数学会常务理事、数学教育分会常务副理事长。在《教育研究》《课程·教材·教法》《数学教育学报》等学术期刊发表论文200余篇。主持国家重点研究项目2项，国际合作、省部级以上研究项目10多省。研究成果获国家级教育教学成果奖一等奖1项，二等奖2项。</w:t>
      </w:r>
    </w:p>
    <w:p w14:paraId="64F7D4C6">
      <w:pPr>
        <w:spacing w:line="360" w:lineRule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drawing>
          <wp:inline distT="0" distB="0" distL="114300" distR="114300">
            <wp:extent cx="4942205" cy="3295015"/>
            <wp:effectExtent l="0" t="0" r="10795" b="12065"/>
            <wp:docPr id="6" name="图片 6" descr="5fb8604c-306d-418d-8112-1ae3390a8c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fb8604c-306d-418d-8112-1ae3390a8c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2205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51C1B">
      <w:pPr>
        <w:spacing w:line="360" w:lineRule="auto"/>
        <w:ind w:left="600" w:leftChars="25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9DF663F">
      <w:pPr>
        <w:spacing w:line="360" w:lineRule="auto"/>
        <w:ind w:left="600" w:leftChars="25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FA9E39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A4208"/>
    <w:rsid w:val="012A4208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A34242"/>
    <w:rsid w:val="36B2629C"/>
    <w:rsid w:val="38247890"/>
    <w:rsid w:val="397F3DF5"/>
    <w:rsid w:val="3CEF5962"/>
    <w:rsid w:val="3E725140"/>
    <w:rsid w:val="42A336EA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51842931"/>
    <w:rsid w:val="52392B0B"/>
    <w:rsid w:val="582B34A0"/>
    <w:rsid w:val="588230E7"/>
    <w:rsid w:val="58A107A4"/>
    <w:rsid w:val="590103BF"/>
    <w:rsid w:val="59FA1DEC"/>
    <w:rsid w:val="5B861105"/>
    <w:rsid w:val="5C1D31A5"/>
    <w:rsid w:val="5C2E1D3B"/>
    <w:rsid w:val="5E6C439A"/>
    <w:rsid w:val="5F5B607F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85364CC"/>
    <w:rsid w:val="78BB2B0E"/>
    <w:rsid w:val="794200D5"/>
    <w:rsid w:val="7BD87028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2025-05-08T09:36:00Z</dcterms:created>
  <dc:creator> </dc:creator>
  <cp:lastModifiedBy> </cp:lastModifiedBy>
  <dcterms:modified xsi:type="dcterms:W3CDTF">2025-05-08T09:36:23Z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3F92833FB4DE448FB5A1B441FEADEBC5_11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